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9950B5" w:rsidRPr="009950B5" w14:paraId="7C6F3B5B" w14:textId="77777777" w:rsidTr="00194161">
        <w:trPr>
          <w:trHeight w:val="397"/>
        </w:trPr>
        <w:tc>
          <w:tcPr>
            <w:tcW w:w="5541" w:type="dxa"/>
            <w:noWrap/>
            <w:tcMar>
              <w:left w:w="28" w:type="dxa"/>
            </w:tcMar>
            <w:vAlign w:val="center"/>
          </w:tcPr>
          <w:p w14:paraId="3CB9D0CD" w14:textId="77777777" w:rsidR="009950B5" w:rsidRPr="009950B5" w:rsidRDefault="009950B5" w:rsidP="009950B5">
            <w:pPr>
              <w:spacing w:after="0"/>
              <w:rPr>
                <w:rFonts w:ascii="Arial" w:hAnsi="Arial" w:cs="Arial"/>
                <w:sz w:val="20"/>
                <w:szCs w:val="20"/>
              </w:rPr>
            </w:pPr>
          </w:p>
        </w:tc>
        <w:tc>
          <w:tcPr>
            <w:tcW w:w="4382" w:type="dxa"/>
            <w:gridSpan w:val="2"/>
            <w:tcBorders>
              <w:bottom w:val="single" w:sz="4" w:space="0" w:color="808080"/>
            </w:tcBorders>
            <w:noWrap/>
            <w:vAlign w:val="center"/>
          </w:tcPr>
          <w:p w14:paraId="3F8C1786" w14:textId="77777777" w:rsidR="009950B5" w:rsidRPr="009950B5" w:rsidRDefault="009950B5" w:rsidP="009950B5">
            <w:pPr>
              <w:spacing w:after="0"/>
              <w:rPr>
                <w:rFonts w:ascii="Arial" w:hAnsi="Arial" w:cs="Arial"/>
                <w:sz w:val="20"/>
                <w:szCs w:val="20"/>
              </w:rPr>
            </w:pPr>
          </w:p>
        </w:tc>
      </w:tr>
      <w:tr w:rsidR="009950B5" w:rsidRPr="009950B5" w14:paraId="726B406D" w14:textId="77777777" w:rsidTr="00194161">
        <w:trPr>
          <w:trHeight w:val="397"/>
        </w:trPr>
        <w:tc>
          <w:tcPr>
            <w:tcW w:w="5541" w:type="dxa"/>
            <w:tcBorders>
              <w:right w:val="single" w:sz="4" w:space="0" w:color="808080"/>
            </w:tcBorders>
            <w:noWrap/>
            <w:tcMar>
              <w:left w:w="28" w:type="dxa"/>
            </w:tcMar>
            <w:vAlign w:val="center"/>
          </w:tcPr>
          <w:p w14:paraId="5244FD6E" w14:textId="77777777" w:rsidR="009950B5" w:rsidRPr="009950B5" w:rsidRDefault="009950B5" w:rsidP="009950B5">
            <w:pPr>
              <w:spacing w:after="0"/>
              <w:rPr>
                <w:rFonts w:ascii="Arial" w:hAnsi="Arial" w:cs="Arial"/>
                <w:sz w:val="20"/>
                <w:szCs w:val="20"/>
              </w:rPr>
            </w:pPr>
          </w:p>
        </w:tc>
        <w:tc>
          <w:tcPr>
            <w:tcW w:w="1847" w:type="dxa"/>
            <w:tcBorders>
              <w:top w:val="single" w:sz="4" w:space="0" w:color="808080"/>
              <w:left w:val="single" w:sz="4" w:space="0" w:color="808080"/>
              <w:bottom w:val="single" w:sz="4" w:space="0" w:color="808080"/>
              <w:right w:val="single" w:sz="4" w:space="0" w:color="808080"/>
            </w:tcBorders>
            <w:noWrap/>
            <w:vAlign w:val="center"/>
          </w:tcPr>
          <w:p w14:paraId="3BBB4A0A" w14:textId="77777777" w:rsidR="009950B5" w:rsidRPr="009950B5" w:rsidRDefault="009950B5" w:rsidP="009950B5">
            <w:pPr>
              <w:spacing w:after="0"/>
              <w:rPr>
                <w:rFonts w:ascii="Arial" w:hAnsi="Arial" w:cs="Arial"/>
                <w:sz w:val="20"/>
                <w:szCs w:val="20"/>
              </w:rPr>
            </w:pPr>
            <w:r w:rsidRPr="009950B5">
              <w:rPr>
                <w:rFonts w:ascii="Arial" w:hAnsi="Arial" w:cs="Arial"/>
                <w:sz w:val="20"/>
                <w:szCs w:val="20"/>
              </w:rPr>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B143CC0" w14:textId="3F7D86C8" w:rsidR="009950B5" w:rsidRPr="009950B5" w:rsidRDefault="00DD1A92" w:rsidP="009950B5">
            <w:pPr>
              <w:spacing w:after="0"/>
              <w:rPr>
                <w:rFonts w:ascii="Arial" w:hAnsi="Arial" w:cs="Arial"/>
                <w:sz w:val="20"/>
                <w:szCs w:val="20"/>
              </w:rPr>
            </w:pPr>
            <w:r>
              <w:rPr>
                <w:rFonts w:ascii="Arial" w:hAnsi="Arial" w:cs="Arial"/>
                <w:sz w:val="20"/>
                <w:szCs w:val="20"/>
              </w:rPr>
              <w:t>1_204</w:t>
            </w:r>
          </w:p>
        </w:tc>
      </w:tr>
      <w:tr w:rsidR="009950B5" w:rsidRPr="009950B5" w14:paraId="541A987F" w14:textId="77777777" w:rsidTr="00194161">
        <w:trPr>
          <w:trHeight w:val="397"/>
        </w:trPr>
        <w:tc>
          <w:tcPr>
            <w:tcW w:w="5541" w:type="dxa"/>
            <w:noWrap/>
            <w:tcMar>
              <w:left w:w="28" w:type="dxa"/>
            </w:tcMar>
            <w:vAlign w:val="center"/>
          </w:tcPr>
          <w:p w14:paraId="17939C06" w14:textId="77777777" w:rsidR="009950B5" w:rsidRPr="009950B5" w:rsidRDefault="009950B5" w:rsidP="009950B5">
            <w:pPr>
              <w:spacing w:after="0"/>
              <w:rPr>
                <w:rFonts w:ascii="Arial" w:hAnsi="Arial" w:cs="Arial"/>
                <w:sz w:val="20"/>
                <w:szCs w:val="20"/>
              </w:rPr>
            </w:pPr>
            <w:r w:rsidRPr="009950B5">
              <w:rPr>
                <w:rFonts w:ascii="Arial" w:hAnsi="Arial" w:cs="Arial"/>
                <w:sz w:val="20"/>
                <w:szCs w:val="20"/>
              </w:rPr>
              <w:t>Baumaßnahme</w:t>
            </w:r>
          </w:p>
        </w:tc>
        <w:tc>
          <w:tcPr>
            <w:tcW w:w="4382" w:type="dxa"/>
            <w:gridSpan w:val="2"/>
            <w:noWrap/>
            <w:vAlign w:val="center"/>
          </w:tcPr>
          <w:p w14:paraId="14D54090" w14:textId="77777777" w:rsidR="009950B5" w:rsidRPr="009950B5" w:rsidRDefault="009950B5" w:rsidP="009950B5">
            <w:pPr>
              <w:spacing w:after="0"/>
              <w:rPr>
                <w:rFonts w:ascii="Arial" w:hAnsi="Arial" w:cs="Arial"/>
                <w:sz w:val="20"/>
                <w:szCs w:val="20"/>
              </w:rPr>
            </w:pPr>
          </w:p>
        </w:tc>
      </w:tr>
      <w:tr w:rsidR="009950B5" w:rsidRPr="009950B5" w14:paraId="45F58A18" w14:textId="77777777" w:rsidTr="00194161">
        <w:trPr>
          <w:trHeight w:val="397"/>
        </w:trPr>
        <w:tc>
          <w:tcPr>
            <w:tcW w:w="9923" w:type="dxa"/>
            <w:gridSpan w:val="3"/>
            <w:tcBorders>
              <w:bottom w:val="single" w:sz="4" w:space="0" w:color="808080"/>
            </w:tcBorders>
            <w:noWrap/>
            <w:tcMar>
              <w:left w:w="28" w:type="dxa"/>
            </w:tcMar>
            <w:vAlign w:val="center"/>
          </w:tcPr>
          <w:p w14:paraId="1B592538" w14:textId="756D62C8" w:rsidR="009950B5" w:rsidRPr="009950B5" w:rsidRDefault="00AC6024" w:rsidP="009950B5">
            <w:pPr>
              <w:spacing w:after="0"/>
              <w:rPr>
                <w:rFonts w:ascii="Arial" w:hAnsi="Arial" w:cs="Arial"/>
                <w:sz w:val="20"/>
                <w:szCs w:val="20"/>
              </w:rPr>
            </w:pPr>
            <w:r>
              <w:rPr>
                <w:rFonts w:ascii="Arial" w:hAnsi="Arial" w:cs="Arial"/>
                <w:sz w:val="20"/>
                <w:szCs w:val="20"/>
              </w:rPr>
              <w:fldChar w:fldCharType="begin">
                <w:ffData>
                  <w:name w:val="Text2"/>
                  <w:enabled/>
                  <w:calcOnExit w:val="0"/>
                  <w:textInput>
                    <w:default w:val="2601, Christliches Klinikum Unna gGmbH"/>
                  </w:textInput>
                </w:ffData>
              </w:fldChar>
            </w:r>
            <w:bookmarkStart w:id="0" w:name="Text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2601, Christliches Klinikum Unna gGmbH</w:t>
            </w:r>
            <w:r>
              <w:rPr>
                <w:rFonts w:ascii="Arial" w:hAnsi="Arial" w:cs="Arial"/>
                <w:sz w:val="20"/>
                <w:szCs w:val="20"/>
              </w:rPr>
              <w:fldChar w:fldCharType="end"/>
            </w:r>
            <w:bookmarkEnd w:id="0"/>
            <w:r w:rsidR="00D63290">
              <w:rPr>
                <w:rFonts w:ascii="Arial" w:hAnsi="Arial" w:cs="Arial"/>
                <w:sz w:val="20"/>
                <w:szCs w:val="20"/>
              </w:rPr>
              <w:t xml:space="preserve"> </w:t>
            </w:r>
          </w:p>
        </w:tc>
      </w:tr>
      <w:tr w:rsidR="009950B5" w:rsidRPr="009950B5" w14:paraId="0AFB0BE7" w14:textId="77777777" w:rsidTr="00194161">
        <w:trPr>
          <w:trHeight w:val="397"/>
        </w:trPr>
        <w:tc>
          <w:tcPr>
            <w:tcW w:w="9923" w:type="dxa"/>
            <w:gridSpan w:val="3"/>
            <w:tcBorders>
              <w:top w:val="single" w:sz="4" w:space="0" w:color="808080"/>
              <w:bottom w:val="single" w:sz="4" w:space="0" w:color="808080"/>
            </w:tcBorders>
            <w:noWrap/>
            <w:tcMar>
              <w:left w:w="28" w:type="dxa"/>
            </w:tcMar>
            <w:vAlign w:val="center"/>
          </w:tcPr>
          <w:p w14:paraId="77BF8FC2" w14:textId="0872117E" w:rsidR="009950B5" w:rsidRPr="009950B5" w:rsidRDefault="00AC6024" w:rsidP="009950B5">
            <w:pPr>
              <w:spacing w:after="0"/>
              <w:rPr>
                <w:rFonts w:ascii="Arial" w:hAnsi="Arial" w:cs="Arial"/>
                <w:sz w:val="20"/>
                <w:szCs w:val="20"/>
              </w:rPr>
            </w:pPr>
            <w:r>
              <w:rPr>
                <w:rFonts w:ascii="Arial" w:hAnsi="Arial" w:cs="Arial"/>
                <w:sz w:val="20"/>
                <w:szCs w:val="20"/>
              </w:rPr>
              <w:fldChar w:fldCharType="begin">
                <w:ffData>
                  <w:name w:val="Text3"/>
                  <w:enabled/>
                  <w:calcOnExit w:val="0"/>
                  <w:textInput>
                    <w:default w:val="CKU-2030_TP01 Neubau"/>
                  </w:textInput>
                </w:ffData>
              </w:fldChar>
            </w:r>
            <w:bookmarkStart w:id="1" w:name="Text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CKU-2030_TP01 Neubau</w:t>
            </w:r>
            <w:r>
              <w:rPr>
                <w:rFonts w:ascii="Arial" w:hAnsi="Arial" w:cs="Arial"/>
                <w:sz w:val="20"/>
                <w:szCs w:val="20"/>
              </w:rPr>
              <w:fldChar w:fldCharType="end"/>
            </w:r>
            <w:bookmarkEnd w:id="1"/>
          </w:p>
        </w:tc>
      </w:tr>
      <w:tr w:rsidR="009950B5" w:rsidRPr="009950B5" w14:paraId="6E391C9B" w14:textId="77777777" w:rsidTr="00194161">
        <w:trPr>
          <w:trHeight w:val="397"/>
        </w:trPr>
        <w:tc>
          <w:tcPr>
            <w:tcW w:w="5541" w:type="dxa"/>
            <w:tcBorders>
              <w:top w:val="single" w:sz="4" w:space="0" w:color="808080"/>
            </w:tcBorders>
            <w:noWrap/>
            <w:tcMar>
              <w:left w:w="28" w:type="dxa"/>
            </w:tcMar>
            <w:vAlign w:val="center"/>
          </w:tcPr>
          <w:p w14:paraId="5C044B4C" w14:textId="77777777" w:rsidR="009950B5" w:rsidRPr="009950B5" w:rsidRDefault="009950B5" w:rsidP="009950B5">
            <w:pPr>
              <w:spacing w:after="0"/>
              <w:rPr>
                <w:rFonts w:ascii="Arial" w:hAnsi="Arial" w:cs="Arial"/>
                <w:sz w:val="20"/>
                <w:szCs w:val="20"/>
              </w:rPr>
            </w:pPr>
            <w:r w:rsidRPr="009950B5">
              <w:rPr>
                <w:rFonts w:ascii="Arial" w:hAnsi="Arial" w:cs="Arial"/>
                <w:sz w:val="20"/>
                <w:szCs w:val="20"/>
              </w:rPr>
              <w:t>Leistung</w:t>
            </w:r>
          </w:p>
        </w:tc>
        <w:tc>
          <w:tcPr>
            <w:tcW w:w="4382" w:type="dxa"/>
            <w:gridSpan w:val="2"/>
            <w:tcBorders>
              <w:top w:val="single" w:sz="4" w:space="0" w:color="808080"/>
            </w:tcBorders>
            <w:noWrap/>
            <w:vAlign w:val="center"/>
          </w:tcPr>
          <w:p w14:paraId="2BC98D29" w14:textId="77777777" w:rsidR="009950B5" w:rsidRPr="009950B5" w:rsidRDefault="009950B5" w:rsidP="009950B5">
            <w:pPr>
              <w:spacing w:after="0"/>
              <w:rPr>
                <w:rFonts w:ascii="Arial" w:hAnsi="Arial" w:cs="Arial"/>
                <w:sz w:val="20"/>
                <w:szCs w:val="20"/>
              </w:rPr>
            </w:pPr>
          </w:p>
        </w:tc>
      </w:tr>
      <w:tr w:rsidR="009950B5" w:rsidRPr="009950B5" w14:paraId="70995F0F" w14:textId="77777777" w:rsidTr="00194161">
        <w:trPr>
          <w:trHeight w:val="397"/>
        </w:trPr>
        <w:tc>
          <w:tcPr>
            <w:tcW w:w="9923" w:type="dxa"/>
            <w:gridSpan w:val="3"/>
            <w:tcBorders>
              <w:bottom w:val="single" w:sz="4" w:space="0" w:color="808080"/>
            </w:tcBorders>
            <w:noWrap/>
            <w:tcMar>
              <w:left w:w="28" w:type="dxa"/>
            </w:tcMar>
            <w:vAlign w:val="center"/>
          </w:tcPr>
          <w:p w14:paraId="200B67C9" w14:textId="06B00DB8" w:rsidR="009950B5" w:rsidRPr="009950B5" w:rsidRDefault="00DD1A92" w:rsidP="009950B5">
            <w:pPr>
              <w:spacing w:after="0"/>
              <w:rPr>
                <w:rFonts w:ascii="Arial" w:hAnsi="Arial" w:cs="Arial"/>
                <w:sz w:val="20"/>
                <w:szCs w:val="20"/>
              </w:rPr>
            </w:pPr>
            <w:r>
              <w:rPr>
                <w:rFonts w:ascii="Arial" w:hAnsi="Arial" w:cs="Arial"/>
                <w:sz w:val="20"/>
                <w:szCs w:val="20"/>
              </w:rPr>
              <w:t>Übergeordnete Baustelleneinrichtung</w:t>
            </w:r>
          </w:p>
        </w:tc>
      </w:tr>
    </w:tbl>
    <w:p w14:paraId="7468E1AC" w14:textId="77777777" w:rsidR="009950B5" w:rsidRDefault="009950B5" w:rsidP="009950B5">
      <w:pPr>
        <w:tabs>
          <w:tab w:val="left" w:pos="461"/>
        </w:tabs>
        <w:ind w:right="107"/>
        <w:rPr>
          <w:rFonts w:ascii="Arial" w:eastAsia="Arial" w:hAnsi="Arial" w:cs="Arial"/>
          <w:b/>
          <w:sz w:val="24"/>
          <w:szCs w:val="24"/>
        </w:rPr>
      </w:pPr>
    </w:p>
    <w:p w14:paraId="42BA24C2" w14:textId="459B5DC3" w:rsidR="009950B5" w:rsidRPr="009950B5" w:rsidRDefault="009950B5" w:rsidP="009950B5">
      <w:pPr>
        <w:tabs>
          <w:tab w:val="left" w:pos="461"/>
        </w:tabs>
        <w:ind w:right="107"/>
        <w:rPr>
          <w:rFonts w:ascii="Arial" w:eastAsia="Arial" w:hAnsi="Arial" w:cs="Arial"/>
          <w:b/>
          <w:sz w:val="20"/>
          <w:szCs w:val="20"/>
        </w:rPr>
      </w:pPr>
      <w:r w:rsidRPr="009950B5">
        <w:rPr>
          <w:rFonts w:ascii="Arial" w:eastAsia="Arial" w:hAnsi="Arial" w:cs="Arial"/>
          <w:b/>
          <w:sz w:val="20"/>
          <w:szCs w:val="20"/>
        </w:rPr>
        <w:t>BESONDERE VERTRAGSBEDIGUNGEN - AUSFÜHRUNGSFRISTEN</w:t>
      </w:r>
    </w:p>
    <w:p w14:paraId="1488CEC5" w14:textId="7AEB95E4" w:rsidR="00CD47D2" w:rsidRPr="006D3C44" w:rsidRDefault="00CD47D2" w:rsidP="00193A08">
      <w:pPr>
        <w:tabs>
          <w:tab w:val="left" w:pos="461"/>
        </w:tabs>
        <w:ind w:right="107"/>
        <w:rPr>
          <w:rFonts w:ascii="Arial" w:eastAsia="Arial" w:hAnsi="Arial" w:cs="Arial"/>
          <w:b/>
          <w:sz w:val="20"/>
          <w:szCs w:val="20"/>
        </w:rPr>
      </w:pPr>
      <w:r w:rsidRPr="006D3C44">
        <w:rPr>
          <w:rFonts w:ascii="Arial" w:eastAsia="Arial" w:hAnsi="Arial" w:cs="Arial"/>
          <w:b/>
          <w:sz w:val="20"/>
          <w:szCs w:val="20"/>
        </w:rPr>
        <w:t>1 Ausführungsfristen</w:t>
      </w:r>
    </w:p>
    <w:p w14:paraId="5760495B" w14:textId="77777777" w:rsidR="009950B5" w:rsidRDefault="00E949C2" w:rsidP="009950B5">
      <w:pPr>
        <w:tabs>
          <w:tab w:val="left" w:pos="461"/>
        </w:tabs>
        <w:spacing w:after="0"/>
        <w:ind w:right="107"/>
        <w:rPr>
          <w:rFonts w:ascii="Arial" w:eastAsia="Arial" w:hAnsi="Arial" w:cs="Arial"/>
          <w:sz w:val="20"/>
          <w:szCs w:val="20"/>
        </w:rPr>
      </w:pPr>
      <w:r w:rsidRPr="006D3C44">
        <w:rPr>
          <w:rFonts w:ascii="Arial" w:eastAsia="Arial" w:hAnsi="Arial" w:cs="Arial"/>
          <w:sz w:val="20"/>
          <w:szCs w:val="20"/>
        </w:rPr>
        <w:t>1.2.1</w:t>
      </w:r>
    </w:p>
    <w:p w14:paraId="287A01B1" w14:textId="77497026" w:rsidR="00272AAB" w:rsidRPr="006D3C44" w:rsidRDefault="00272AAB" w:rsidP="009950B5">
      <w:pPr>
        <w:tabs>
          <w:tab w:val="left" w:pos="461"/>
        </w:tabs>
        <w:spacing w:after="0"/>
        <w:ind w:right="107"/>
        <w:rPr>
          <w:rFonts w:ascii="Arial" w:eastAsia="Arial" w:hAnsi="Arial" w:cs="Arial"/>
          <w:sz w:val="20"/>
          <w:szCs w:val="20"/>
        </w:rPr>
      </w:pPr>
      <w:r w:rsidRPr="006D3C44">
        <w:rPr>
          <w:rFonts w:ascii="Arial" w:eastAsia="Arial" w:hAnsi="Arial" w:cs="Arial"/>
          <w:sz w:val="20"/>
          <w:szCs w:val="20"/>
        </w:rPr>
        <w:t>Sind zum Zeitpunkt der Auftragserteilung nur ungefähre Angaben über den voraussichtlichen Ausführungsbeginn möglich und wird daher</w:t>
      </w:r>
      <w:r w:rsidRPr="006D3C44">
        <w:rPr>
          <w:rFonts w:ascii="Arial" w:eastAsia="Arial" w:hAnsi="Arial" w:cs="Arial"/>
          <w:spacing w:val="-11"/>
          <w:sz w:val="20"/>
          <w:szCs w:val="20"/>
        </w:rPr>
        <w:t xml:space="preserve"> </w:t>
      </w:r>
      <w:r w:rsidRPr="006D3C44">
        <w:rPr>
          <w:rFonts w:ascii="Arial" w:eastAsia="Arial" w:hAnsi="Arial" w:cs="Arial"/>
          <w:sz w:val="20"/>
          <w:szCs w:val="20"/>
        </w:rPr>
        <w:t>lediglich</w:t>
      </w:r>
      <w:r w:rsidRPr="006D3C44">
        <w:rPr>
          <w:rFonts w:ascii="Arial" w:eastAsia="Arial" w:hAnsi="Arial" w:cs="Arial"/>
          <w:spacing w:val="-11"/>
          <w:sz w:val="20"/>
          <w:szCs w:val="20"/>
        </w:rPr>
        <w:t xml:space="preserve"> </w:t>
      </w:r>
      <w:r w:rsidRPr="006D3C44">
        <w:rPr>
          <w:rFonts w:ascii="Arial" w:eastAsia="Arial" w:hAnsi="Arial" w:cs="Arial"/>
          <w:sz w:val="20"/>
          <w:szCs w:val="20"/>
        </w:rPr>
        <w:t>die</w:t>
      </w:r>
      <w:r w:rsidRPr="006D3C44">
        <w:rPr>
          <w:rFonts w:ascii="Arial" w:eastAsia="Arial" w:hAnsi="Arial" w:cs="Arial"/>
          <w:spacing w:val="-11"/>
          <w:sz w:val="20"/>
          <w:szCs w:val="20"/>
        </w:rPr>
        <w:t xml:space="preserve"> </w:t>
      </w:r>
      <w:r w:rsidRPr="006D3C44">
        <w:rPr>
          <w:rFonts w:ascii="Arial" w:eastAsia="Arial" w:hAnsi="Arial" w:cs="Arial"/>
          <w:sz w:val="20"/>
          <w:szCs w:val="20"/>
        </w:rPr>
        <w:t>Ausführungsdauer</w:t>
      </w:r>
      <w:r w:rsidRPr="006D3C44">
        <w:rPr>
          <w:rFonts w:ascii="Arial" w:eastAsia="Arial" w:hAnsi="Arial" w:cs="Arial"/>
          <w:spacing w:val="-11"/>
          <w:sz w:val="20"/>
          <w:szCs w:val="20"/>
        </w:rPr>
        <w:t xml:space="preserve"> </w:t>
      </w:r>
      <w:r w:rsidRPr="006D3C44">
        <w:rPr>
          <w:rFonts w:ascii="Arial" w:eastAsia="Arial" w:hAnsi="Arial" w:cs="Arial"/>
          <w:sz w:val="20"/>
          <w:szCs w:val="20"/>
        </w:rPr>
        <w:t>verbindlich</w:t>
      </w:r>
      <w:r w:rsidRPr="006D3C44">
        <w:rPr>
          <w:rFonts w:ascii="Arial" w:eastAsia="Arial" w:hAnsi="Arial" w:cs="Arial"/>
          <w:spacing w:val="-11"/>
          <w:sz w:val="20"/>
          <w:szCs w:val="20"/>
        </w:rPr>
        <w:t xml:space="preserve"> </w:t>
      </w:r>
      <w:r w:rsidRPr="006D3C44">
        <w:rPr>
          <w:rFonts w:ascii="Arial" w:eastAsia="Arial" w:hAnsi="Arial" w:cs="Arial"/>
          <w:sz w:val="20"/>
          <w:szCs w:val="20"/>
        </w:rPr>
        <w:t>festgelegt,</w:t>
      </w:r>
      <w:r w:rsidRPr="006D3C44">
        <w:rPr>
          <w:rFonts w:ascii="Arial" w:eastAsia="Arial" w:hAnsi="Arial" w:cs="Arial"/>
          <w:spacing w:val="-12"/>
          <w:sz w:val="20"/>
          <w:szCs w:val="20"/>
        </w:rPr>
        <w:t xml:space="preserve"> </w:t>
      </w:r>
      <w:r w:rsidRPr="006D3C44">
        <w:rPr>
          <w:rFonts w:ascii="Arial" w:eastAsia="Arial" w:hAnsi="Arial" w:cs="Arial"/>
          <w:sz w:val="20"/>
          <w:szCs w:val="20"/>
        </w:rPr>
        <w:t>ist</w:t>
      </w:r>
      <w:r w:rsidRPr="006D3C44">
        <w:rPr>
          <w:rFonts w:ascii="Arial" w:eastAsia="Arial" w:hAnsi="Arial" w:cs="Arial"/>
          <w:spacing w:val="-12"/>
          <w:sz w:val="20"/>
          <w:szCs w:val="20"/>
        </w:rPr>
        <w:t xml:space="preserve"> </w:t>
      </w:r>
      <w:r w:rsidRPr="006D3C44">
        <w:rPr>
          <w:rFonts w:ascii="Arial" w:eastAsia="Arial" w:hAnsi="Arial" w:cs="Arial"/>
          <w:sz w:val="20"/>
          <w:szCs w:val="20"/>
        </w:rPr>
        <w:t>mit den Arbeiten nach Aufforderung (Leistungsabruf) innerhalb der vertraglich festgelegten, sonst innerhalb einer Frist von 12 Werktagen zu beginnen. Der so bestimmte Ausführungsbeginn ist ein Vertragstermin. Unter Berücksichtigung der verbindlich vereinbarten Ausführungsdauer ergibt sich in Verbindung mit dem Leistungsabruf der verbindliche Fertigstellungstermin für die betreffende</w:t>
      </w:r>
      <w:r w:rsidRPr="006D3C44">
        <w:rPr>
          <w:rFonts w:ascii="Arial" w:eastAsia="Arial" w:hAnsi="Arial" w:cs="Arial"/>
          <w:spacing w:val="-14"/>
          <w:sz w:val="20"/>
          <w:szCs w:val="20"/>
        </w:rPr>
        <w:t xml:space="preserve"> </w:t>
      </w:r>
      <w:r w:rsidRPr="006D3C44">
        <w:rPr>
          <w:rFonts w:ascii="Arial" w:eastAsia="Arial" w:hAnsi="Arial" w:cs="Arial"/>
          <w:sz w:val="20"/>
          <w:szCs w:val="20"/>
        </w:rPr>
        <w:t>Leistung.</w:t>
      </w:r>
      <w:r w:rsidRPr="006D3C44">
        <w:rPr>
          <w:rFonts w:ascii="Arial" w:eastAsia="Arial" w:hAnsi="Arial" w:cs="Arial"/>
          <w:spacing w:val="-15"/>
          <w:sz w:val="20"/>
          <w:szCs w:val="20"/>
        </w:rPr>
        <w:t xml:space="preserve"> </w:t>
      </w:r>
    </w:p>
    <w:p w14:paraId="6B9FB725" w14:textId="77777777" w:rsidR="00272AAB" w:rsidRPr="006D3C44" w:rsidRDefault="00272AAB" w:rsidP="009950B5">
      <w:pPr>
        <w:pStyle w:val="Listenabsatz"/>
        <w:rPr>
          <w:rFonts w:ascii="Arial" w:eastAsia="Arial" w:hAnsi="Arial" w:cs="Arial"/>
          <w:sz w:val="20"/>
          <w:szCs w:val="20"/>
          <w:lang w:val="de-DE"/>
        </w:rPr>
      </w:pPr>
    </w:p>
    <w:p w14:paraId="6941EA18" w14:textId="77777777" w:rsidR="00E949C2" w:rsidRPr="006D3C44" w:rsidRDefault="00E949C2" w:rsidP="009950B5">
      <w:pPr>
        <w:tabs>
          <w:tab w:val="left" w:pos="461"/>
        </w:tabs>
        <w:spacing w:after="0"/>
        <w:ind w:right="107"/>
        <w:jc w:val="both"/>
        <w:rPr>
          <w:rFonts w:ascii="Arial" w:eastAsia="Arial" w:hAnsi="Arial" w:cs="Arial"/>
          <w:sz w:val="20"/>
          <w:szCs w:val="20"/>
        </w:rPr>
      </w:pPr>
      <w:r w:rsidRPr="006D3C44">
        <w:rPr>
          <w:rFonts w:ascii="Arial" w:eastAsia="Arial" w:hAnsi="Arial" w:cs="Arial"/>
          <w:sz w:val="20"/>
          <w:szCs w:val="20"/>
        </w:rPr>
        <w:t>1.2.2</w:t>
      </w:r>
    </w:p>
    <w:p w14:paraId="20BE8B0A" w14:textId="77777777" w:rsidR="00272AAB" w:rsidRPr="006D3C44" w:rsidRDefault="00272AAB" w:rsidP="009950B5">
      <w:pPr>
        <w:tabs>
          <w:tab w:val="left" w:pos="461"/>
        </w:tabs>
        <w:spacing w:after="0"/>
        <w:ind w:right="107"/>
        <w:jc w:val="both"/>
        <w:rPr>
          <w:rFonts w:ascii="Arial" w:eastAsia="Arial" w:hAnsi="Arial" w:cs="Arial"/>
          <w:sz w:val="20"/>
          <w:szCs w:val="20"/>
        </w:rPr>
      </w:pPr>
      <w:r w:rsidRPr="006D3C44">
        <w:rPr>
          <w:rFonts w:ascii="Arial" w:eastAsia="Arial" w:hAnsi="Arial" w:cs="Arial"/>
          <w:sz w:val="20"/>
          <w:szCs w:val="20"/>
        </w:rPr>
        <w:t>Ausführungsbeginn</w:t>
      </w:r>
      <w:r w:rsidRPr="006D3C44">
        <w:rPr>
          <w:rFonts w:ascii="Arial" w:eastAsia="Arial" w:hAnsi="Arial" w:cs="Arial"/>
          <w:spacing w:val="-14"/>
          <w:sz w:val="20"/>
          <w:szCs w:val="20"/>
        </w:rPr>
        <w:t xml:space="preserve"> </w:t>
      </w:r>
      <w:r w:rsidRPr="006D3C44">
        <w:rPr>
          <w:rFonts w:ascii="Arial" w:eastAsia="Arial" w:hAnsi="Arial" w:cs="Arial"/>
          <w:sz w:val="20"/>
          <w:szCs w:val="20"/>
        </w:rPr>
        <w:t>und</w:t>
      </w:r>
      <w:r w:rsidRPr="006D3C44">
        <w:rPr>
          <w:rFonts w:ascii="Arial" w:eastAsia="Arial" w:hAnsi="Arial" w:cs="Arial"/>
          <w:spacing w:val="-14"/>
          <w:sz w:val="20"/>
          <w:szCs w:val="20"/>
        </w:rPr>
        <w:t xml:space="preserve"> </w:t>
      </w:r>
      <w:r w:rsidRPr="006D3C44">
        <w:rPr>
          <w:rFonts w:ascii="Arial" w:eastAsia="Arial" w:hAnsi="Arial" w:cs="Arial"/>
          <w:sz w:val="20"/>
          <w:szCs w:val="20"/>
        </w:rPr>
        <w:t>Fertigstellungstermin</w:t>
      </w:r>
      <w:r w:rsidRPr="006D3C44">
        <w:rPr>
          <w:rFonts w:ascii="Arial" w:eastAsia="Arial" w:hAnsi="Arial" w:cs="Arial"/>
          <w:spacing w:val="-18"/>
          <w:sz w:val="20"/>
          <w:szCs w:val="20"/>
        </w:rPr>
        <w:t xml:space="preserve"> </w:t>
      </w:r>
      <w:r w:rsidRPr="006D3C44">
        <w:rPr>
          <w:rFonts w:ascii="Arial" w:eastAsia="Arial" w:hAnsi="Arial" w:cs="Arial"/>
          <w:sz w:val="20"/>
          <w:szCs w:val="20"/>
        </w:rPr>
        <w:t>sind Vertragstermine. Wird die Gesamtleistung in mehreren Abschnitten</w:t>
      </w:r>
      <w:r w:rsidRPr="006D3C44">
        <w:rPr>
          <w:rFonts w:ascii="Arial" w:eastAsia="Arial" w:hAnsi="Arial" w:cs="Arial"/>
          <w:spacing w:val="-5"/>
          <w:sz w:val="20"/>
          <w:szCs w:val="20"/>
        </w:rPr>
        <w:t xml:space="preserve"> </w:t>
      </w:r>
      <w:r w:rsidRPr="006D3C44">
        <w:rPr>
          <w:rFonts w:ascii="Arial" w:eastAsia="Arial" w:hAnsi="Arial" w:cs="Arial"/>
          <w:sz w:val="20"/>
          <w:szCs w:val="20"/>
        </w:rPr>
        <w:t>erbracht,</w:t>
      </w:r>
      <w:r w:rsidRPr="006D3C44">
        <w:rPr>
          <w:rFonts w:ascii="Arial" w:eastAsia="Arial" w:hAnsi="Arial" w:cs="Arial"/>
          <w:spacing w:val="-6"/>
          <w:sz w:val="20"/>
          <w:szCs w:val="20"/>
        </w:rPr>
        <w:t xml:space="preserve"> </w:t>
      </w:r>
      <w:r w:rsidRPr="006D3C44">
        <w:rPr>
          <w:rFonts w:ascii="Arial" w:eastAsia="Arial" w:hAnsi="Arial" w:cs="Arial"/>
          <w:sz w:val="20"/>
          <w:szCs w:val="20"/>
        </w:rPr>
        <w:t>gilt</w:t>
      </w:r>
      <w:r w:rsidRPr="006D3C44">
        <w:rPr>
          <w:rFonts w:ascii="Arial" w:eastAsia="Arial" w:hAnsi="Arial" w:cs="Arial"/>
          <w:spacing w:val="-6"/>
          <w:sz w:val="20"/>
          <w:szCs w:val="20"/>
        </w:rPr>
        <w:t xml:space="preserve"> </w:t>
      </w:r>
      <w:r w:rsidRPr="006D3C44">
        <w:rPr>
          <w:rFonts w:ascii="Arial" w:eastAsia="Arial" w:hAnsi="Arial" w:cs="Arial"/>
          <w:sz w:val="20"/>
          <w:szCs w:val="20"/>
        </w:rPr>
        <w:t>vorstehender</w:t>
      </w:r>
      <w:r w:rsidRPr="006D3C44">
        <w:rPr>
          <w:rFonts w:ascii="Arial" w:eastAsia="Arial" w:hAnsi="Arial" w:cs="Arial"/>
          <w:spacing w:val="-5"/>
          <w:sz w:val="20"/>
          <w:szCs w:val="20"/>
        </w:rPr>
        <w:t xml:space="preserve"> </w:t>
      </w:r>
      <w:r w:rsidRPr="006D3C44">
        <w:rPr>
          <w:rFonts w:ascii="Arial" w:eastAsia="Arial" w:hAnsi="Arial" w:cs="Arial"/>
          <w:sz w:val="20"/>
          <w:szCs w:val="20"/>
        </w:rPr>
        <w:t>Absatz</w:t>
      </w:r>
      <w:r w:rsidRPr="006D3C44">
        <w:rPr>
          <w:rFonts w:ascii="Arial" w:eastAsia="Arial" w:hAnsi="Arial" w:cs="Arial"/>
          <w:spacing w:val="-5"/>
          <w:sz w:val="20"/>
          <w:szCs w:val="20"/>
        </w:rPr>
        <w:t xml:space="preserve"> </w:t>
      </w:r>
      <w:r w:rsidRPr="006D3C44">
        <w:rPr>
          <w:rFonts w:ascii="Arial" w:eastAsia="Arial" w:hAnsi="Arial" w:cs="Arial"/>
          <w:sz w:val="20"/>
          <w:szCs w:val="20"/>
        </w:rPr>
        <w:t>für</w:t>
      </w:r>
      <w:r w:rsidRPr="006D3C44">
        <w:rPr>
          <w:rFonts w:ascii="Arial" w:eastAsia="Arial" w:hAnsi="Arial" w:cs="Arial"/>
          <w:spacing w:val="-5"/>
          <w:sz w:val="20"/>
          <w:szCs w:val="20"/>
        </w:rPr>
        <w:t xml:space="preserve"> </w:t>
      </w:r>
      <w:r w:rsidRPr="006D3C44">
        <w:rPr>
          <w:rFonts w:ascii="Arial" w:eastAsia="Arial" w:hAnsi="Arial" w:cs="Arial"/>
          <w:sz w:val="20"/>
          <w:szCs w:val="20"/>
        </w:rPr>
        <w:t>jeden</w:t>
      </w:r>
      <w:r w:rsidRPr="006D3C44">
        <w:rPr>
          <w:rFonts w:ascii="Arial" w:eastAsia="Arial" w:hAnsi="Arial" w:cs="Arial"/>
          <w:spacing w:val="-5"/>
          <w:sz w:val="20"/>
          <w:szCs w:val="20"/>
        </w:rPr>
        <w:t xml:space="preserve"> </w:t>
      </w:r>
      <w:r w:rsidRPr="006D3C44">
        <w:rPr>
          <w:rFonts w:ascii="Arial" w:eastAsia="Arial" w:hAnsi="Arial" w:cs="Arial"/>
          <w:sz w:val="20"/>
          <w:szCs w:val="20"/>
        </w:rPr>
        <w:t>Abschnitt</w:t>
      </w:r>
      <w:r w:rsidRPr="006D3C44">
        <w:rPr>
          <w:rFonts w:ascii="Arial" w:eastAsia="Arial" w:hAnsi="Arial" w:cs="Arial"/>
          <w:spacing w:val="-3"/>
          <w:sz w:val="20"/>
          <w:szCs w:val="20"/>
        </w:rPr>
        <w:t xml:space="preserve"> </w:t>
      </w:r>
      <w:r w:rsidRPr="006D3C44">
        <w:rPr>
          <w:rFonts w:ascii="Arial" w:eastAsia="Arial" w:hAnsi="Arial" w:cs="Arial"/>
          <w:sz w:val="20"/>
          <w:szCs w:val="20"/>
        </w:rPr>
        <w:t>entsprechend. Aus der jeweiligen Ausführungsdauer in Verbindung mit dem jeweiligen Leistungsabruf ergibt sich der jeweilige Fe</w:t>
      </w:r>
      <w:r w:rsidR="002D59A9" w:rsidRPr="006D3C44">
        <w:rPr>
          <w:rFonts w:ascii="Arial" w:eastAsia="Arial" w:hAnsi="Arial" w:cs="Arial"/>
          <w:sz w:val="20"/>
          <w:szCs w:val="20"/>
        </w:rPr>
        <w:t>rtigstel</w:t>
      </w:r>
      <w:r w:rsidRPr="006D3C44">
        <w:rPr>
          <w:rFonts w:ascii="Arial" w:eastAsia="Arial" w:hAnsi="Arial" w:cs="Arial"/>
          <w:sz w:val="20"/>
          <w:szCs w:val="20"/>
        </w:rPr>
        <w:t>lungstermin. Die Fertigstellungstermine sind vertragliche Zwischentermine – mit Ausnahme des letzten sich ergebenden Fertigstellungstermins, dieser ist der</w:t>
      </w:r>
      <w:r w:rsidRPr="006D3C44">
        <w:rPr>
          <w:rFonts w:ascii="Arial" w:eastAsia="Arial" w:hAnsi="Arial" w:cs="Arial"/>
          <w:spacing w:val="-27"/>
          <w:sz w:val="20"/>
          <w:szCs w:val="20"/>
        </w:rPr>
        <w:t xml:space="preserve"> </w:t>
      </w:r>
      <w:r w:rsidRPr="006D3C44">
        <w:rPr>
          <w:rFonts w:ascii="Arial" w:eastAsia="Arial" w:hAnsi="Arial" w:cs="Arial"/>
          <w:sz w:val="20"/>
          <w:szCs w:val="20"/>
        </w:rPr>
        <w:t>Endfertigstellungstermin.</w:t>
      </w:r>
    </w:p>
    <w:p w14:paraId="48E8BCD3" w14:textId="77777777" w:rsidR="00272AAB" w:rsidRPr="006D3C44" w:rsidRDefault="00272AAB" w:rsidP="009950B5">
      <w:pPr>
        <w:pStyle w:val="Listenabsatz"/>
        <w:tabs>
          <w:tab w:val="left" w:pos="461"/>
        </w:tabs>
        <w:ind w:left="460" w:right="107"/>
        <w:jc w:val="both"/>
        <w:rPr>
          <w:rFonts w:ascii="Arial" w:eastAsia="Arial" w:hAnsi="Arial" w:cs="Arial"/>
          <w:sz w:val="20"/>
          <w:szCs w:val="20"/>
          <w:lang w:val="de-DE"/>
        </w:rPr>
      </w:pPr>
    </w:p>
    <w:p w14:paraId="23A0BB5A" w14:textId="77777777" w:rsidR="00E949C2" w:rsidRPr="006D3C44" w:rsidRDefault="00E949C2" w:rsidP="009950B5">
      <w:pPr>
        <w:tabs>
          <w:tab w:val="left" w:pos="460"/>
        </w:tabs>
        <w:spacing w:after="0"/>
        <w:ind w:right="107"/>
        <w:rPr>
          <w:rFonts w:ascii="Arial" w:eastAsia="Arial" w:hAnsi="Arial" w:cs="Arial"/>
          <w:sz w:val="20"/>
          <w:szCs w:val="20"/>
        </w:rPr>
      </w:pPr>
      <w:r w:rsidRPr="006D3C44">
        <w:rPr>
          <w:rFonts w:ascii="Arial" w:eastAsia="Arial" w:hAnsi="Arial" w:cs="Arial"/>
          <w:sz w:val="20"/>
          <w:szCs w:val="20"/>
        </w:rPr>
        <w:t xml:space="preserve">1.2.3 </w:t>
      </w:r>
    </w:p>
    <w:p w14:paraId="68403739" w14:textId="77777777" w:rsidR="00272AAB" w:rsidRPr="006D3C44" w:rsidRDefault="00272AAB" w:rsidP="009950B5">
      <w:pPr>
        <w:tabs>
          <w:tab w:val="left" w:pos="460"/>
        </w:tabs>
        <w:spacing w:after="0"/>
        <w:ind w:right="107"/>
        <w:rPr>
          <w:rFonts w:ascii="Arial" w:eastAsia="Arial" w:hAnsi="Arial" w:cs="Arial"/>
          <w:sz w:val="20"/>
          <w:szCs w:val="20"/>
        </w:rPr>
      </w:pPr>
      <w:r w:rsidRPr="006D3C44">
        <w:rPr>
          <w:rFonts w:ascii="Arial" w:eastAsia="Arial" w:hAnsi="Arial" w:cs="Arial"/>
          <w:sz w:val="20"/>
          <w:szCs w:val="20"/>
        </w:rPr>
        <w:t>Auf Wunsch des AG ist der AN verpflichtet, jederzeit weitere verbindliche Zwischentermine als Vertragstermine im Sinne des § 5 Abs. 1 VOB/B für seine Leistungen mit dem AG zu</w:t>
      </w:r>
      <w:r w:rsidRPr="006D3C44">
        <w:rPr>
          <w:rFonts w:ascii="Arial" w:eastAsia="Arial" w:hAnsi="Arial" w:cs="Arial"/>
          <w:spacing w:val="-24"/>
          <w:sz w:val="20"/>
          <w:szCs w:val="20"/>
        </w:rPr>
        <w:t xml:space="preserve"> </w:t>
      </w:r>
      <w:r w:rsidRPr="006D3C44">
        <w:rPr>
          <w:rFonts w:ascii="Arial" w:eastAsia="Arial" w:hAnsi="Arial" w:cs="Arial"/>
          <w:sz w:val="20"/>
          <w:szCs w:val="20"/>
        </w:rPr>
        <w:t>vereinbaren.</w:t>
      </w:r>
    </w:p>
    <w:p w14:paraId="02936326" w14:textId="77777777" w:rsidR="00272AAB" w:rsidRPr="006D3C44" w:rsidRDefault="00272AAB" w:rsidP="009950B5">
      <w:pPr>
        <w:pStyle w:val="Listenabsatz"/>
        <w:tabs>
          <w:tab w:val="left" w:pos="460"/>
        </w:tabs>
        <w:ind w:left="459" w:right="107"/>
        <w:jc w:val="both"/>
        <w:rPr>
          <w:rFonts w:ascii="Arial" w:eastAsia="Arial" w:hAnsi="Arial" w:cs="Arial"/>
          <w:sz w:val="20"/>
          <w:szCs w:val="20"/>
          <w:lang w:val="de-DE"/>
        </w:rPr>
      </w:pPr>
    </w:p>
    <w:p w14:paraId="6B4F4952" w14:textId="77777777" w:rsidR="00E949C2" w:rsidRPr="006D3C44" w:rsidRDefault="00E949C2" w:rsidP="009950B5">
      <w:pPr>
        <w:tabs>
          <w:tab w:val="left" w:pos="460"/>
        </w:tabs>
        <w:spacing w:after="0"/>
        <w:ind w:right="107"/>
        <w:jc w:val="both"/>
        <w:rPr>
          <w:rFonts w:ascii="Arial" w:hAnsi="Arial" w:cs="Arial"/>
          <w:sz w:val="20"/>
          <w:szCs w:val="20"/>
        </w:rPr>
      </w:pPr>
      <w:r w:rsidRPr="006D3C44">
        <w:rPr>
          <w:rFonts w:ascii="Arial" w:hAnsi="Arial" w:cs="Arial"/>
          <w:sz w:val="20"/>
          <w:szCs w:val="20"/>
        </w:rPr>
        <w:t xml:space="preserve">1.2.4 </w:t>
      </w:r>
    </w:p>
    <w:p w14:paraId="5BBCC88C" w14:textId="77777777" w:rsidR="00272AAB" w:rsidRPr="006D3C44" w:rsidRDefault="00272AAB" w:rsidP="009950B5">
      <w:pPr>
        <w:tabs>
          <w:tab w:val="left" w:pos="460"/>
        </w:tabs>
        <w:spacing w:after="0"/>
        <w:ind w:right="107"/>
        <w:jc w:val="both"/>
        <w:rPr>
          <w:rFonts w:ascii="Arial" w:hAnsi="Arial" w:cs="Arial"/>
          <w:sz w:val="20"/>
          <w:szCs w:val="20"/>
        </w:rPr>
      </w:pPr>
      <w:r w:rsidRPr="006D3C44">
        <w:rPr>
          <w:rFonts w:ascii="Arial" w:hAnsi="Arial" w:cs="Arial"/>
          <w:sz w:val="20"/>
          <w:szCs w:val="20"/>
        </w:rPr>
        <w:t>Kann aus Gründen, die der AG zu vertreten hat, nicht zum vorgesehenen bzw. durch Leistungsabruf bestimmten Baubeginn mit den</w:t>
      </w:r>
      <w:r w:rsidRPr="006D3C44">
        <w:rPr>
          <w:rFonts w:ascii="Arial" w:hAnsi="Arial" w:cs="Arial"/>
          <w:spacing w:val="-12"/>
          <w:sz w:val="20"/>
          <w:szCs w:val="20"/>
        </w:rPr>
        <w:t xml:space="preserve"> </w:t>
      </w:r>
      <w:r w:rsidRPr="006D3C44">
        <w:rPr>
          <w:rFonts w:ascii="Arial" w:hAnsi="Arial" w:cs="Arial"/>
          <w:sz w:val="20"/>
          <w:szCs w:val="20"/>
        </w:rPr>
        <w:t>Arbeiten</w:t>
      </w:r>
      <w:r w:rsidRPr="006D3C44">
        <w:rPr>
          <w:rFonts w:ascii="Arial" w:hAnsi="Arial" w:cs="Arial"/>
          <w:spacing w:val="-12"/>
          <w:sz w:val="20"/>
          <w:szCs w:val="20"/>
        </w:rPr>
        <w:t xml:space="preserve"> </w:t>
      </w:r>
      <w:r w:rsidRPr="006D3C44">
        <w:rPr>
          <w:rFonts w:ascii="Arial" w:hAnsi="Arial" w:cs="Arial"/>
          <w:sz w:val="20"/>
          <w:szCs w:val="20"/>
        </w:rPr>
        <w:t>begonnen</w:t>
      </w:r>
      <w:r w:rsidRPr="006D3C44">
        <w:rPr>
          <w:rFonts w:ascii="Arial" w:hAnsi="Arial" w:cs="Arial"/>
          <w:spacing w:val="-12"/>
          <w:sz w:val="20"/>
          <w:szCs w:val="20"/>
        </w:rPr>
        <w:t xml:space="preserve"> </w:t>
      </w:r>
      <w:r w:rsidRPr="006D3C44">
        <w:rPr>
          <w:rFonts w:ascii="Arial" w:hAnsi="Arial" w:cs="Arial"/>
          <w:sz w:val="20"/>
          <w:szCs w:val="20"/>
        </w:rPr>
        <w:t>werden,</w:t>
      </w:r>
      <w:r w:rsidRPr="006D3C44">
        <w:rPr>
          <w:rFonts w:ascii="Arial" w:hAnsi="Arial" w:cs="Arial"/>
          <w:spacing w:val="-11"/>
          <w:sz w:val="20"/>
          <w:szCs w:val="20"/>
        </w:rPr>
        <w:t xml:space="preserve"> </w:t>
      </w:r>
      <w:r w:rsidRPr="006D3C44">
        <w:rPr>
          <w:rFonts w:ascii="Arial" w:hAnsi="Arial" w:cs="Arial"/>
          <w:sz w:val="20"/>
          <w:szCs w:val="20"/>
        </w:rPr>
        <w:t>verschieben</w:t>
      </w:r>
      <w:r w:rsidRPr="006D3C44">
        <w:rPr>
          <w:rFonts w:ascii="Arial" w:hAnsi="Arial" w:cs="Arial"/>
          <w:spacing w:val="-13"/>
          <w:sz w:val="20"/>
          <w:szCs w:val="20"/>
        </w:rPr>
        <w:t xml:space="preserve"> </w:t>
      </w:r>
      <w:r w:rsidRPr="006D3C44">
        <w:rPr>
          <w:rFonts w:ascii="Arial" w:hAnsi="Arial" w:cs="Arial"/>
          <w:sz w:val="20"/>
          <w:szCs w:val="20"/>
        </w:rPr>
        <w:t>sich</w:t>
      </w:r>
      <w:r w:rsidRPr="006D3C44">
        <w:rPr>
          <w:rFonts w:ascii="Arial" w:hAnsi="Arial" w:cs="Arial"/>
          <w:spacing w:val="-12"/>
          <w:sz w:val="20"/>
          <w:szCs w:val="20"/>
        </w:rPr>
        <w:t xml:space="preserve"> </w:t>
      </w:r>
      <w:r w:rsidRPr="006D3C44">
        <w:rPr>
          <w:rFonts w:ascii="Arial" w:hAnsi="Arial" w:cs="Arial"/>
          <w:sz w:val="20"/>
          <w:szCs w:val="20"/>
        </w:rPr>
        <w:t>die</w:t>
      </w:r>
      <w:r w:rsidRPr="006D3C44">
        <w:rPr>
          <w:rFonts w:ascii="Arial" w:hAnsi="Arial" w:cs="Arial"/>
          <w:spacing w:val="-12"/>
          <w:sz w:val="20"/>
          <w:szCs w:val="20"/>
        </w:rPr>
        <w:t xml:space="preserve"> </w:t>
      </w:r>
      <w:r w:rsidRPr="006D3C44">
        <w:rPr>
          <w:rFonts w:ascii="Arial" w:hAnsi="Arial" w:cs="Arial"/>
          <w:sz w:val="20"/>
          <w:szCs w:val="20"/>
        </w:rPr>
        <w:t>vereinbarten Ausführungsfristen um die Anzahl der Werktage des verzögerten Baubeginns. Dies gilt entsprechend im Falle sonstiger Behinderungen.</w:t>
      </w:r>
    </w:p>
    <w:p w14:paraId="74669A11" w14:textId="77777777" w:rsidR="004E6AF8" w:rsidRPr="006D3C44" w:rsidRDefault="004E6AF8" w:rsidP="004E6AF8">
      <w:pPr>
        <w:pStyle w:val="Listenabsatz"/>
        <w:tabs>
          <w:tab w:val="left" w:pos="460"/>
        </w:tabs>
        <w:ind w:left="708" w:right="107"/>
        <w:jc w:val="both"/>
        <w:rPr>
          <w:rFonts w:ascii="Arial" w:eastAsia="Arial" w:hAnsi="Arial" w:cs="Arial"/>
          <w:sz w:val="20"/>
          <w:szCs w:val="20"/>
          <w:lang w:val="de-DE"/>
        </w:rPr>
      </w:pPr>
    </w:p>
    <w:p w14:paraId="1F317E01" w14:textId="77777777" w:rsidR="00E949C2" w:rsidRPr="006D3C44" w:rsidRDefault="00E949C2" w:rsidP="009950B5">
      <w:pPr>
        <w:tabs>
          <w:tab w:val="left" w:pos="461"/>
        </w:tabs>
        <w:spacing w:after="120"/>
        <w:ind w:right="107"/>
        <w:jc w:val="both"/>
        <w:rPr>
          <w:rFonts w:ascii="Arial" w:hAnsi="Arial" w:cs="Arial"/>
          <w:sz w:val="20"/>
          <w:szCs w:val="20"/>
        </w:rPr>
      </w:pPr>
      <w:r w:rsidRPr="006D3C44">
        <w:rPr>
          <w:rFonts w:ascii="Arial" w:hAnsi="Arial" w:cs="Arial"/>
          <w:sz w:val="20"/>
          <w:szCs w:val="20"/>
        </w:rPr>
        <w:t xml:space="preserve">1.2.5 </w:t>
      </w:r>
    </w:p>
    <w:p w14:paraId="48BBC1B5" w14:textId="5B6377F7" w:rsidR="00272AAB" w:rsidRPr="006D3C44" w:rsidRDefault="00272AAB" w:rsidP="009950B5">
      <w:pPr>
        <w:tabs>
          <w:tab w:val="left" w:pos="461"/>
        </w:tabs>
        <w:spacing w:after="120"/>
        <w:ind w:right="107"/>
        <w:jc w:val="both"/>
        <w:rPr>
          <w:rFonts w:ascii="Arial" w:eastAsia="Arial" w:hAnsi="Arial" w:cs="Arial"/>
          <w:sz w:val="20"/>
          <w:szCs w:val="20"/>
        </w:rPr>
      </w:pPr>
      <w:r w:rsidRPr="006D3C44">
        <w:rPr>
          <w:rFonts w:ascii="Arial" w:hAnsi="Arial" w:cs="Arial"/>
          <w:sz w:val="20"/>
          <w:szCs w:val="20"/>
        </w:rPr>
        <w:t>Die Ausführung von Vorbereitungs- und Werkstattarbeiten, die</w:t>
      </w:r>
      <w:r w:rsidRPr="006D3C44">
        <w:rPr>
          <w:rFonts w:ascii="Arial" w:hAnsi="Arial" w:cs="Arial"/>
          <w:spacing w:val="-29"/>
          <w:sz w:val="20"/>
          <w:szCs w:val="20"/>
        </w:rPr>
        <w:t xml:space="preserve"> </w:t>
      </w:r>
      <w:r w:rsidRPr="006D3C44">
        <w:rPr>
          <w:rFonts w:ascii="Arial" w:hAnsi="Arial" w:cs="Arial"/>
          <w:sz w:val="20"/>
          <w:szCs w:val="20"/>
        </w:rPr>
        <w:t>erforderlichen</w:t>
      </w:r>
      <w:r w:rsidRPr="006D3C44">
        <w:rPr>
          <w:rFonts w:ascii="Arial" w:hAnsi="Arial" w:cs="Arial"/>
          <w:spacing w:val="-11"/>
          <w:sz w:val="20"/>
          <w:szCs w:val="20"/>
        </w:rPr>
        <w:t xml:space="preserve"> </w:t>
      </w:r>
      <w:r w:rsidRPr="006D3C44">
        <w:rPr>
          <w:rFonts w:ascii="Arial" w:hAnsi="Arial" w:cs="Arial"/>
          <w:sz w:val="20"/>
          <w:szCs w:val="20"/>
        </w:rPr>
        <w:t>technischen,</w:t>
      </w:r>
      <w:r w:rsidRPr="006D3C44">
        <w:rPr>
          <w:rFonts w:ascii="Arial" w:hAnsi="Arial" w:cs="Arial"/>
          <w:spacing w:val="-14"/>
          <w:sz w:val="20"/>
          <w:szCs w:val="20"/>
        </w:rPr>
        <w:t xml:space="preserve"> </w:t>
      </w:r>
      <w:r w:rsidRPr="006D3C44">
        <w:rPr>
          <w:rFonts w:ascii="Arial" w:hAnsi="Arial" w:cs="Arial"/>
          <w:sz w:val="20"/>
          <w:szCs w:val="20"/>
        </w:rPr>
        <w:t>materiellen</w:t>
      </w:r>
      <w:r w:rsidRPr="006D3C44">
        <w:rPr>
          <w:rFonts w:ascii="Arial" w:hAnsi="Arial" w:cs="Arial"/>
          <w:spacing w:val="-11"/>
          <w:sz w:val="20"/>
          <w:szCs w:val="20"/>
        </w:rPr>
        <w:t xml:space="preserve"> </w:t>
      </w:r>
      <w:r w:rsidRPr="006D3C44">
        <w:rPr>
          <w:rFonts w:ascii="Arial" w:hAnsi="Arial" w:cs="Arial"/>
          <w:sz w:val="20"/>
          <w:szCs w:val="20"/>
        </w:rPr>
        <w:t>und</w:t>
      </w:r>
      <w:r w:rsidRPr="006D3C44">
        <w:rPr>
          <w:rFonts w:ascii="Arial" w:hAnsi="Arial" w:cs="Arial"/>
          <w:spacing w:val="-11"/>
          <w:sz w:val="20"/>
          <w:szCs w:val="20"/>
        </w:rPr>
        <w:t xml:space="preserve"> </w:t>
      </w:r>
      <w:r w:rsidRPr="006D3C44">
        <w:rPr>
          <w:rFonts w:ascii="Arial" w:hAnsi="Arial" w:cs="Arial"/>
          <w:sz w:val="20"/>
          <w:szCs w:val="20"/>
        </w:rPr>
        <w:t>personellen</w:t>
      </w:r>
      <w:r w:rsidRPr="006D3C44">
        <w:rPr>
          <w:rFonts w:ascii="Arial" w:hAnsi="Arial" w:cs="Arial"/>
          <w:spacing w:val="-11"/>
          <w:sz w:val="20"/>
          <w:szCs w:val="20"/>
        </w:rPr>
        <w:t xml:space="preserve"> </w:t>
      </w:r>
      <w:r w:rsidRPr="006D3C44">
        <w:rPr>
          <w:rFonts w:ascii="Arial" w:hAnsi="Arial" w:cs="Arial"/>
          <w:sz w:val="20"/>
          <w:szCs w:val="20"/>
        </w:rPr>
        <w:t>Kapazitäten hat der AN jeweils so rechtzeitig zu disponieren, dass der AN in der Lage ist, die vereinbarten Ausf</w:t>
      </w:r>
      <w:r w:rsidR="000463A2" w:rsidRPr="006D3C44">
        <w:rPr>
          <w:rFonts w:ascii="Arial" w:hAnsi="Arial" w:cs="Arial"/>
          <w:sz w:val="20"/>
          <w:szCs w:val="20"/>
        </w:rPr>
        <w:t>ührungs- und Lieferfristen ein</w:t>
      </w:r>
      <w:r w:rsidRPr="006D3C44">
        <w:rPr>
          <w:rFonts w:ascii="Arial" w:hAnsi="Arial" w:cs="Arial"/>
          <w:sz w:val="20"/>
          <w:szCs w:val="20"/>
        </w:rPr>
        <w:t>zuhalten. Der AN ist in diesem Zusammenhang verpflichtet, sich über</w:t>
      </w:r>
      <w:r w:rsidRPr="006D3C44">
        <w:rPr>
          <w:rFonts w:ascii="Arial" w:hAnsi="Arial" w:cs="Arial"/>
          <w:spacing w:val="-6"/>
          <w:sz w:val="20"/>
          <w:szCs w:val="20"/>
        </w:rPr>
        <w:t xml:space="preserve"> </w:t>
      </w:r>
      <w:r w:rsidRPr="006D3C44">
        <w:rPr>
          <w:rFonts w:ascii="Arial" w:hAnsi="Arial" w:cs="Arial"/>
          <w:sz w:val="20"/>
          <w:szCs w:val="20"/>
        </w:rPr>
        <w:t>den</w:t>
      </w:r>
      <w:r w:rsidRPr="006D3C44">
        <w:rPr>
          <w:rFonts w:ascii="Arial" w:hAnsi="Arial" w:cs="Arial"/>
          <w:spacing w:val="-6"/>
          <w:sz w:val="20"/>
          <w:szCs w:val="20"/>
        </w:rPr>
        <w:t xml:space="preserve"> </w:t>
      </w:r>
      <w:r w:rsidRPr="006D3C44">
        <w:rPr>
          <w:rFonts w:ascii="Arial" w:hAnsi="Arial" w:cs="Arial"/>
          <w:sz w:val="20"/>
          <w:szCs w:val="20"/>
        </w:rPr>
        <w:t>jeweiligen</w:t>
      </w:r>
      <w:r w:rsidRPr="006D3C44">
        <w:rPr>
          <w:rFonts w:ascii="Arial" w:hAnsi="Arial" w:cs="Arial"/>
          <w:spacing w:val="-6"/>
          <w:sz w:val="20"/>
          <w:szCs w:val="20"/>
        </w:rPr>
        <w:t xml:space="preserve"> </w:t>
      </w:r>
      <w:r w:rsidRPr="006D3C44">
        <w:rPr>
          <w:rFonts w:ascii="Arial" w:hAnsi="Arial" w:cs="Arial"/>
          <w:sz w:val="20"/>
          <w:szCs w:val="20"/>
        </w:rPr>
        <w:t>Bautenstand</w:t>
      </w:r>
      <w:r w:rsidRPr="006D3C44">
        <w:rPr>
          <w:rFonts w:ascii="Arial" w:hAnsi="Arial" w:cs="Arial"/>
          <w:spacing w:val="-6"/>
          <w:sz w:val="20"/>
          <w:szCs w:val="20"/>
        </w:rPr>
        <w:t xml:space="preserve"> </w:t>
      </w:r>
      <w:r w:rsidRPr="006D3C44">
        <w:rPr>
          <w:rFonts w:ascii="Arial" w:hAnsi="Arial" w:cs="Arial"/>
          <w:sz w:val="20"/>
          <w:szCs w:val="20"/>
        </w:rPr>
        <w:t>zu</w:t>
      </w:r>
      <w:r w:rsidRPr="006D3C44">
        <w:rPr>
          <w:rFonts w:ascii="Arial" w:hAnsi="Arial" w:cs="Arial"/>
          <w:spacing w:val="-6"/>
          <w:sz w:val="20"/>
          <w:szCs w:val="20"/>
        </w:rPr>
        <w:t xml:space="preserve"> </w:t>
      </w:r>
      <w:r w:rsidRPr="006D3C44">
        <w:rPr>
          <w:rFonts w:ascii="Arial" w:hAnsi="Arial" w:cs="Arial"/>
          <w:sz w:val="20"/>
          <w:szCs w:val="20"/>
        </w:rPr>
        <w:t>unterrichten</w:t>
      </w:r>
      <w:r w:rsidRPr="006D3C44">
        <w:rPr>
          <w:rFonts w:ascii="Arial" w:hAnsi="Arial" w:cs="Arial"/>
          <w:spacing w:val="-6"/>
          <w:sz w:val="20"/>
          <w:szCs w:val="20"/>
        </w:rPr>
        <w:t xml:space="preserve"> </w:t>
      </w:r>
      <w:r w:rsidRPr="006D3C44">
        <w:rPr>
          <w:rFonts w:ascii="Arial" w:hAnsi="Arial" w:cs="Arial"/>
          <w:sz w:val="20"/>
          <w:szCs w:val="20"/>
        </w:rPr>
        <w:t>und</w:t>
      </w:r>
      <w:r w:rsidRPr="006D3C44">
        <w:rPr>
          <w:rFonts w:ascii="Arial" w:hAnsi="Arial" w:cs="Arial"/>
          <w:spacing w:val="-7"/>
          <w:sz w:val="20"/>
          <w:szCs w:val="20"/>
        </w:rPr>
        <w:t xml:space="preserve"> </w:t>
      </w:r>
      <w:r w:rsidRPr="006D3C44">
        <w:rPr>
          <w:rFonts w:ascii="Arial" w:hAnsi="Arial" w:cs="Arial"/>
          <w:sz w:val="20"/>
          <w:szCs w:val="20"/>
        </w:rPr>
        <w:t>sich</w:t>
      </w:r>
      <w:r w:rsidRPr="006D3C44">
        <w:rPr>
          <w:rFonts w:ascii="Arial" w:hAnsi="Arial" w:cs="Arial"/>
          <w:spacing w:val="-6"/>
          <w:sz w:val="20"/>
          <w:szCs w:val="20"/>
        </w:rPr>
        <w:t xml:space="preserve"> </w:t>
      </w:r>
      <w:r w:rsidRPr="006D3C44">
        <w:rPr>
          <w:rFonts w:ascii="Arial" w:hAnsi="Arial" w:cs="Arial"/>
          <w:sz w:val="20"/>
          <w:szCs w:val="20"/>
        </w:rPr>
        <w:t>auf</w:t>
      </w:r>
      <w:r w:rsidRPr="006D3C44">
        <w:rPr>
          <w:rFonts w:ascii="Arial" w:hAnsi="Arial" w:cs="Arial"/>
          <w:spacing w:val="-4"/>
          <w:sz w:val="20"/>
          <w:szCs w:val="20"/>
        </w:rPr>
        <w:t xml:space="preserve"> </w:t>
      </w:r>
      <w:r w:rsidRPr="006D3C44">
        <w:rPr>
          <w:rFonts w:ascii="Arial" w:hAnsi="Arial" w:cs="Arial"/>
          <w:sz w:val="20"/>
          <w:szCs w:val="20"/>
        </w:rPr>
        <w:t>evtl. Terminverschiebungen rechtzeitig durch Verständigung mit der Bauleitung des AG</w:t>
      </w:r>
      <w:r w:rsidRPr="006D3C44">
        <w:rPr>
          <w:rFonts w:ascii="Arial" w:hAnsi="Arial" w:cs="Arial"/>
          <w:spacing w:val="-9"/>
          <w:sz w:val="20"/>
          <w:szCs w:val="20"/>
        </w:rPr>
        <w:t xml:space="preserve"> </w:t>
      </w:r>
      <w:r w:rsidRPr="006D3C44">
        <w:rPr>
          <w:rFonts w:ascii="Arial" w:hAnsi="Arial" w:cs="Arial"/>
          <w:sz w:val="20"/>
          <w:szCs w:val="20"/>
        </w:rPr>
        <w:t>einzurichten.</w:t>
      </w:r>
    </w:p>
    <w:p w14:paraId="66031252" w14:textId="77777777" w:rsidR="00E949C2" w:rsidRPr="006D3C44" w:rsidRDefault="00E949C2" w:rsidP="00193A08">
      <w:pPr>
        <w:pStyle w:val="Textkrper"/>
        <w:ind w:left="0" w:right="107"/>
        <w:jc w:val="both"/>
        <w:rPr>
          <w:rFonts w:cs="Arial"/>
          <w:sz w:val="20"/>
          <w:szCs w:val="20"/>
          <w:lang w:val="de-DE"/>
        </w:rPr>
      </w:pPr>
      <w:r w:rsidRPr="006D3C44">
        <w:rPr>
          <w:rFonts w:cs="Arial"/>
          <w:sz w:val="20"/>
          <w:szCs w:val="20"/>
          <w:lang w:val="de-DE"/>
        </w:rPr>
        <w:t>1.2.6</w:t>
      </w:r>
    </w:p>
    <w:p w14:paraId="1EE2BE44" w14:textId="77777777" w:rsidR="00272AAB" w:rsidRPr="006D3C44" w:rsidRDefault="00272AAB" w:rsidP="00193A08">
      <w:pPr>
        <w:pStyle w:val="Textkrper"/>
        <w:ind w:left="0" w:right="107"/>
        <w:jc w:val="both"/>
        <w:rPr>
          <w:rFonts w:cs="Arial"/>
          <w:sz w:val="20"/>
          <w:szCs w:val="20"/>
          <w:lang w:val="de-DE"/>
        </w:rPr>
      </w:pPr>
      <w:r w:rsidRPr="006D3C44">
        <w:rPr>
          <w:rFonts w:cs="Arial"/>
          <w:sz w:val="20"/>
          <w:szCs w:val="20"/>
          <w:lang w:val="de-DE"/>
        </w:rPr>
        <w:t xml:space="preserve">Auf Verlangen gibt der AN dem </w:t>
      </w:r>
      <w:r w:rsidR="004E6AF8" w:rsidRPr="006D3C44">
        <w:rPr>
          <w:rFonts w:cs="Arial"/>
          <w:sz w:val="20"/>
          <w:szCs w:val="20"/>
          <w:lang w:val="de-DE"/>
        </w:rPr>
        <w:t>AG schriftlich mit den entspre</w:t>
      </w:r>
      <w:r w:rsidRPr="006D3C44">
        <w:rPr>
          <w:rFonts w:cs="Arial"/>
          <w:sz w:val="20"/>
          <w:szCs w:val="20"/>
          <w:lang w:val="de-DE"/>
        </w:rPr>
        <w:t xml:space="preserve">chenden Nachweisen Auskunft </w:t>
      </w:r>
      <w:r w:rsidR="004E6AF8" w:rsidRPr="006D3C44">
        <w:rPr>
          <w:rFonts w:cs="Arial"/>
          <w:sz w:val="20"/>
          <w:szCs w:val="20"/>
          <w:lang w:val="de-DE"/>
        </w:rPr>
        <w:t>über den Stand seiner Vorberei</w:t>
      </w:r>
      <w:r w:rsidRPr="006D3C44">
        <w:rPr>
          <w:rFonts w:cs="Arial"/>
          <w:sz w:val="20"/>
          <w:szCs w:val="20"/>
          <w:lang w:val="de-DE"/>
        </w:rPr>
        <w:t>tungs- und Werkstattarbeiten, üb</w:t>
      </w:r>
      <w:r w:rsidR="004E6AF8" w:rsidRPr="006D3C44">
        <w:rPr>
          <w:rFonts w:cs="Arial"/>
          <w:sz w:val="20"/>
          <w:szCs w:val="20"/>
          <w:lang w:val="de-DE"/>
        </w:rPr>
        <w:t>er vorbereitende Planungsarbei</w:t>
      </w:r>
      <w:r w:rsidRPr="006D3C44">
        <w:rPr>
          <w:rFonts w:cs="Arial"/>
          <w:sz w:val="20"/>
          <w:szCs w:val="20"/>
          <w:lang w:val="de-DE"/>
        </w:rPr>
        <w:t>ten, über den Stand der Disposition</w:t>
      </w:r>
      <w:r w:rsidR="004E6AF8" w:rsidRPr="006D3C44">
        <w:rPr>
          <w:rFonts w:cs="Arial"/>
          <w:sz w:val="20"/>
          <w:szCs w:val="20"/>
          <w:lang w:val="de-DE"/>
        </w:rPr>
        <w:t xml:space="preserve"> und Bestellung der erforderli</w:t>
      </w:r>
      <w:r w:rsidRPr="006D3C44">
        <w:rPr>
          <w:rFonts w:cs="Arial"/>
          <w:sz w:val="20"/>
          <w:szCs w:val="20"/>
          <w:lang w:val="de-DE"/>
        </w:rPr>
        <w:t>chen Materialien und Geräte sowie über den Stand der vom AN geschuldeten</w:t>
      </w:r>
      <w:r w:rsidRPr="006D3C44">
        <w:rPr>
          <w:rFonts w:cs="Arial"/>
          <w:spacing w:val="-10"/>
          <w:sz w:val="20"/>
          <w:szCs w:val="20"/>
          <w:lang w:val="de-DE"/>
        </w:rPr>
        <w:t xml:space="preserve"> </w:t>
      </w:r>
      <w:r w:rsidRPr="006D3C44">
        <w:rPr>
          <w:rFonts w:cs="Arial"/>
          <w:sz w:val="20"/>
          <w:szCs w:val="20"/>
          <w:lang w:val="de-DE"/>
        </w:rPr>
        <w:t>Planungsleistungen.</w:t>
      </w:r>
    </w:p>
    <w:p w14:paraId="11FE2563" w14:textId="77777777" w:rsidR="000463A2" w:rsidRPr="006D3C44" w:rsidRDefault="000463A2" w:rsidP="009950B5">
      <w:pPr>
        <w:tabs>
          <w:tab w:val="left" w:pos="461"/>
        </w:tabs>
        <w:spacing w:before="1" w:after="0"/>
        <w:ind w:right="107"/>
        <w:jc w:val="both"/>
        <w:rPr>
          <w:rFonts w:ascii="Arial" w:hAnsi="Arial" w:cs="Arial"/>
          <w:sz w:val="20"/>
          <w:szCs w:val="20"/>
        </w:rPr>
      </w:pPr>
    </w:p>
    <w:p w14:paraId="2BFF74C0" w14:textId="77777777" w:rsidR="00672BB1" w:rsidRDefault="00672BB1" w:rsidP="009950B5">
      <w:pPr>
        <w:tabs>
          <w:tab w:val="left" w:pos="461"/>
        </w:tabs>
        <w:spacing w:before="1" w:after="0"/>
        <w:ind w:right="107"/>
        <w:jc w:val="both"/>
        <w:rPr>
          <w:rFonts w:ascii="Arial" w:hAnsi="Arial" w:cs="Arial"/>
          <w:sz w:val="20"/>
          <w:szCs w:val="20"/>
        </w:rPr>
      </w:pPr>
    </w:p>
    <w:p w14:paraId="4D7B2678" w14:textId="77777777" w:rsidR="00672BB1" w:rsidRDefault="00672BB1" w:rsidP="009950B5">
      <w:pPr>
        <w:tabs>
          <w:tab w:val="left" w:pos="461"/>
        </w:tabs>
        <w:spacing w:before="1" w:after="0"/>
        <w:ind w:right="107"/>
        <w:jc w:val="both"/>
        <w:rPr>
          <w:rFonts w:ascii="Arial" w:hAnsi="Arial" w:cs="Arial"/>
          <w:sz w:val="20"/>
          <w:szCs w:val="20"/>
        </w:rPr>
      </w:pPr>
    </w:p>
    <w:p w14:paraId="7B740E15" w14:textId="77777777" w:rsidR="00672BB1" w:rsidRDefault="00672BB1" w:rsidP="009950B5">
      <w:pPr>
        <w:tabs>
          <w:tab w:val="left" w:pos="461"/>
        </w:tabs>
        <w:spacing w:before="1" w:after="0"/>
        <w:ind w:right="107"/>
        <w:jc w:val="both"/>
        <w:rPr>
          <w:rFonts w:ascii="Arial" w:hAnsi="Arial" w:cs="Arial"/>
          <w:sz w:val="20"/>
          <w:szCs w:val="20"/>
        </w:rPr>
      </w:pPr>
    </w:p>
    <w:p w14:paraId="7BA9EE72" w14:textId="619DBD4D" w:rsidR="00272AAB" w:rsidRPr="006D3C44" w:rsidRDefault="00272AAB" w:rsidP="009950B5">
      <w:pPr>
        <w:tabs>
          <w:tab w:val="left" w:pos="461"/>
        </w:tabs>
        <w:spacing w:before="1" w:after="0"/>
        <w:ind w:right="107"/>
        <w:jc w:val="both"/>
        <w:rPr>
          <w:rFonts w:ascii="Arial" w:eastAsia="Arial" w:hAnsi="Arial" w:cs="Arial"/>
          <w:sz w:val="20"/>
          <w:szCs w:val="20"/>
        </w:rPr>
      </w:pPr>
      <w:r w:rsidRPr="006D3C44">
        <w:rPr>
          <w:rFonts w:ascii="Arial" w:hAnsi="Arial" w:cs="Arial"/>
          <w:sz w:val="20"/>
          <w:szCs w:val="20"/>
        </w:rPr>
        <w:t>Wenn nicht ausdrücklich etwas anderes vereinbart ist, wird</w:t>
      </w:r>
      <w:r w:rsidRPr="006D3C44">
        <w:rPr>
          <w:rFonts w:ascii="Arial" w:hAnsi="Arial" w:cs="Arial"/>
          <w:spacing w:val="-27"/>
          <w:sz w:val="20"/>
          <w:szCs w:val="20"/>
        </w:rPr>
        <w:t xml:space="preserve"> </w:t>
      </w:r>
      <w:r w:rsidR="004E6AF8" w:rsidRPr="006D3C44">
        <w:rPr>
          <w:rFonts w:ascii="Arial" w:hAnsi="Arial" w:cs="Arial"/>
          <w:sz w:val="20"/>
          <w:szCs w:val="20"/>
        </w:rPr>
        <w:t>einge</w:t>
      </w:r>
      <w:r w:rsidRPr="006D3C44">
        <w:rPr>
          <w:rFonts w:ascii="Arial" w:hAnsi="Arial" w:cs="Arial"/>
          <w:sz w:val="20"/>
          <w:szCs w:val="20"/>
        </w:rPr>
        <w:t>tretener Verzug des AN durch die Fortschreibung von Terminen und</w:t>
      </w:r>
      <w:r w:rsidRPr="006D3C44">
        <w:rPr>
          <w:rFonts w:ascii="Arial" w:hAnsi="Arial" w:cs="Arial"/>
          <w:spacing w:val="-12"/>
          <w:sz w:val="20"/>
          <w:szCs w:val="20"/>
        </w:rPr>
        <w:t xml:space="preserve"> </w:t>
      </w:r>
      <w:r w:rsidRPr="006D3C44">
        <w:rPr>
          <w:rFonts w:ascii="Arial" w:hAnsi="Arial" w:cs="Arial"/>
          <w:sz w:val="20"/>
          <w:szCs w:val="20"/>
        </w:rPr>
        <w:t>Fristen</w:t>
      </w:r>
      <w:r w:rsidRPr="006D3C44">
        <w:rPr>
          <w:rFonts w:ascii="Arial" w:hAnsi="Arial" w:cs="Arial"/>
          <w:spacing w:val="-12"/>
          <w:sz w:val="20"/>
          <w:szCs w:val="20"/>
        </w:rPr>
        <w:t xml:space="preserve"> </w:t>
      </w:r>
      <w:r w:rsidRPr="006D3C44">
        <w:rPr>
          <w:rFonts w:ascii="Arial" w:hAnsi="Arial" w:cs="Arial"/>
          <w:sz w:val="20"/>
          <w:szCs w:val="20"/>
        </w:rPr>
        <w:t>nicht</w:t>
      </w:r>
      <w:r w:rsidRPr="006D3C44">
        <w:rPr>
          <w:rFonts w:ascii="Arial" w:hAnsi="Arial" w:cs="Arial"/>
          <w:spacing w:val="-11"/>
          <w:sz w:val="20"/>
          <w:szCs w:val="20"/>
        </w:rPr>
        <w:t xml:space="preserve"> </w:t>
      </w:r>
      <w:r w:rsidRPr="006D3C44">
        <w:rPr>
          <w:rFonts w:ascii="Arial" w:hAnsi="Arial" w:cs="Arial"/>
          <w:sz w:val="20"/>
          <w:szCs w:val="20"/>
        </w:rPr>
        <w:t>aufgehoben,</w:t>
      </w:r>
      <w:r w:rsidRPr="006D3C44">
        <w:rPr>
          <w:rFonts w:ascii="Arial" w:hAnsi="Arial" w:cs="Arial"/>
          <w:spacing w:val="-11"/>
          <w:sz w:val="20"/>
          <w:szCs w:val="20"/>
        </w:rPr>
        <w:t xml:space="preserve"> </w:t>
      </w:r>
      <w:r w:rsidRPr="006D3C44">
        <w:rPr>
          <w:rFonts w:ascii="Arial" w:hAnsi="Arial" w:cs="Arial"/>
          <w:sz w:val="20"/>
          <w:szCs w:val="20"/>
        </w:rPr>
        <w:t>und</w:t>
      </w:r>
      <w:r w:rsidRPr="006D3C44">
        <w:rPr>
          <w:rFonts w:ascii="Arial" w:hAnsi="Arial" w:cs="Arial"/>
          <w:spacing w:val="-12"/>
          <w:sz w:val="20"/>
          <w:szCs w:val="20"/>
        </w:rPr>
        <w:t xml:space="preserve"> </w:t>
      </w:r>
      <w:r w:rsidRPr="006D3C44">
        <w:rPr>
          <w:rFonts w:ascii="Arial" w:hAnsi="Arial" w:cs="Arial"/>
          <w:sz w:val="20"/>
          <w:szCs w:val="20"/>
        </w:rPr>
        <w:t>zwar</w:t>
      </w:r>
      <w:r w:rsidRPr="006D3C44">
        <w:rPr>
          <w:rFonts w:ascii="Arial" w:hAnsi="Arial" w:cs="Arial"/>
          <w:spacing w:val="-12"/>
          <w:sz w:val="20"/>
          <w:szCs w:val="20"/>
        </w:rPr>
        <w:t xml:space="preserve"> </w:t>
      </w:r>
      <w:r w:rsidRPr="006D3C44">
        <w:rPr>
          <w:rFonts w:ascii="Arial" w:hAnsi="Arial" w:cs="Arial"/>
          <w:sz w:val="20"/>
          <w:szCs w:val="20"/>
        </w:rPr>
        <w:t>auch</w:t>
      </w:r>
      <w:r w:rsidRPr="006D3C44">
        <w:rPr>
          <w:rFonts w:ascii="Arial" w:hAnsi="Arial" w:cs="Arial"/>
          <w:spacing w:val="-12"/>
          <w:sz w:val="20"/>
          <w:szCs w:val="20"/>
        </w:rPr>
        <w:t xml:space="preserve"> </w:t>
      </w:r>
      <w:r w:rsidRPr="006D3C44">
        <w:rPr>
          <w:rFonts w:ascii="Arial" w:hAnsi="Arial" w:cs="Arial"/>
          <w:sz w:val="20"/>
          <w:szCs w:val="20"/>
        </w:rPr>
        <w:t>dann</w:t>
      </w:r>
      <w:r w:rsidRPr="006D3C44">
        <w:rPr>
          <w:rFonts w:ascii="Arial" w:hAnsi="Arial" w:cs="Arial"/>
          <w:spacing w:val="-12"/>
          <w:sz w:val="20"/>
          <w:szCs w:val="20"/>
        </w:rPr>
        <w:t xml:space="preserve"> </w:t>
      </w:r>
      <w:r w:rsidRPr="006D3C44">
        <w:rPr>
          <w:rFonts w:ascii="Arial" w:hAnsi="Arial" w:cs="Arial"/>
          <w:sz w:val="20"/>
          <w:szCs w:val="20"/>
        </w:rPr>
        <w:t>nicht,</w:t>
      </w:r>
      <w:r w:rsidRPr="006D3C44">
        <w:rPr>
          <w:rFonts w:ascii="Arial" w:hAnsi="Arial" w:cs="Arial"/>
          <w:spacing w:val="-11"/>
          <w:sz w:val="20"/>
          <w:szCs w:val="20"/>
        </w:rPr>
        <w:t xml:space="preserve"> </w:t>
      </w:r>
      <w:r w:rsidRPr="006D3C44">
        <w:rPr>
          <w:rFonts w:ascii="Arial" w:hAnsi="Arial" w:cs="Arial"/>
          <w:sz w:val="20"/>
          <w:szCs w:val="20"/>
        </w:rPr>
        <w:t>wenn</w:t>
      </w:r>
      <w:r w:rsidRPr="006D3C44">
        <w:rPr>
          <w:rFonts w:ascii="Arial" w:hAnsi="Arial" w:cs="Arial"/>
          <w:spacing w:val="-12"/>
          <w:sz w:val="20"/>
          <w:szCs w:val="20"/>
        </w:rPr>
        <w:t xml:space="preserve"> </w:t>
      </w:r>
      <w:r w:rsidRPr="006D3C44">
        <w:rPr>
          <w:rFonts w:ascii="Arial" w:hAnsi="Arial" w:cs="Arial"/>
          <w:sz w:val="20"/>
          <w:szCs w:val="20"/>
        </w:rPr>
        <w:t>der AG keinen entsprechenden Vorbehalt bei der Terminfortschreibung erklärt</w:t>
      </w:r>
      <w:r w:rsidRPr="006D3C44">
        <w:rPr>
          <w:rFonts w:ascii="Arial" w:hAnsi="Arial" w:cs="Arial"/>
          <w:spacing w:val="-4"/>
          <w:sz w:val="20"/>
          <w:szCs w:val="20"/>
        </w:rPr>
        <w:t xml:space="preserve"> </w:t>
      </w:r>
      <w:r w:rsidRPr="006D3C44">
        <w:rPr>
          <w:rFonts w:ascii="Arial" w:hAnsi="Arial" w:cs="Arial"/>
          <w:sz w:val="20"/>
          <w:szCs w:val="20"/>
        </w:rPr>
        <w:t>hat.</w:t>
      </w:r>
    </w:p>
    <w:p w14:paraId="412D9103" w14:textId="77777777" w:rsidR="00272AAB" w:rsidRPr="006D3C44" w:rsidRDefault="00272AAB" w:rsidP="009950B5">
      <w:pPr>
        <w:pStyle w:val="Textkrper"/>
        <w:spacing w:before="0"/>
        <w:ind w:left="0"/>
        <w:jc w:val="both"/>
        <w:rPr>
          <w:rFonts w:cs="Arial"/>
          <w:sz w:val="20"/>
          <w:szCs w:val="20"/>
          <w:lang w:val="de-DE"/>
        </w:rPr>
      </w:pPr>
      <w:r w:rsidRPr="006D3C44">
        <w:rPr>
          <w:rFonts w:cs="Arial"/>
          <w:sz w:val="20"/>
          <w:szCs w:val="20"/>
          <w:lang w:val="de-DE"/>
        </w:rPr>
        <w:t>Gerät der AN mit der Übergabe e</w:t>
      </w:r>
      <w:r w:rsidR="004E6AF8" w:rsidRPr="006D3C44">
        <w:rPr>
          <w:rFonts w:cs="Arial"/>
          <w:sz w:val="20"/>
          <w:szCs w:val="20"/>
          <w:lang w:val="de-DE"/>
        </w:rPr>
        <w:t>iner geschuldeten Werkstatt- o</w:t>
      </w:r>
      <w:r w:rsidRPr="006D3C44">
        <w:rPr>
          <w:rFonts w:cs="Arial"/>
          <w:sz w:val="20"/>
          <w:szCs w:val="20"/>
          <w:lang w:val="de-DE"/>
        </w:rPr>
        <w:t>der</w:t>
      </w:r>
      <w:r w:rsidRPr="006D3C44">
        <w:rPr>
          <w:rFonts w:cs="Arial"/>
          <w:spacing w:val="-4"/>
          <w:sz w:val="20"/>
          <w:szCs w:val="20"/>
          <w:lang w:val="de-DE"/>
        </w:rPr>
        <w:t xml:space="preserve"> </w:t>
      </w:r>
      <w:r w:rsidRPr="006D3C44">
        <w:rPr>
          <w:rFonts w:cs="Arial"/>
          <w:sz w:val="20"/>
          <w:szCs w:val="20"/>
          <w:lang w:val="de-DE"/>
        </w:rPr>
        <w:t>Montageplanung</w:t>
      </w:r>
      <w:r w:rsidRPr="006D3C44">
        <w:rPr>
          <w:rFonts w:cs="Arial"/>
          <w:spacing w:val="-4"/>
          <w:sz w:val="20"/>
          <w:szCs w:val="20"/>
          <w:lang w:val="de-DE"/>
        </w:rPr>
        <w:t xml:space="preserve"> </w:t>
      </w:r>
      <w:r w:rsidRPr="006D3C44">
        <w:rPr>
          <w:rFonts w:cs="Arial"/>
          <w:sz w:val="20"/>
          <w:szCs w:val="20"/>
          <w:lang w:val="de-DE"/>
        </w:rPr>
        <w:t>in</w:t>
      </w:r>
      <w:r w:rsidRPr="006D3C44">
        <w:rPr>
          <w:rFonts w:cs="Arial"/>
          <w:spacing w:val="-4"/>
          <w:sz w:val="20"/>
          <w:szCs w:val="20"/>
          <w:lang w:val="de-DE"/>
        </w:rPr>
        <w:t xml:space="preserve"> </w:t>
      </w:r>
      <w:r w:rsidRPr="006D3C44">
        <w:rPr>
          <w:rFonts w:cs="Arial"/>
          <w:sz w:val="20"/>
          <w:szCs w:val="20"/>
          <w:lang w:val="de-DE"/>
        </w:rPr>
        <w:t>Verzug</w:t>
      </w:r>
      <w:r w:rsidRPr="006D3C44">
        <w:rPr>
          <w:rFonts w:cs="Arial"/>
          <w:spacing w:val="-4"/>
          <w:sz w:val="20"/>
          <w:szCs w:val="20"/>
          <w:lang w:val="de-DE"/>
        </w:rPr>
        <w:t xml:space="preserve"> </w:t>
      </w:r>
      <w:r w:rsidRPr="006D3C44">
        <w:rPr>
          <w:rFonts w:cs="Arial"/>
          <w:sz w:val="20"/>
          <w:szCs w:val="20"/>
          <w:lang w:val="de-DE"/>
        </w:rPr>
        <w:t>und</w:t>
      </w:r>
      <w:r w:rsidRPr="006D3C44">
        <w:rPr>
          <w:rFonts w:cs="Arial"/>
          <w:spacing w:val="-4"/>
          <w:sz w:val="20"/>
          <w:szCs w:val="20"/>
          <w:lang w:val="de-DE"/>
        </w:rPr>
        <w:t xml:space="preserve"> </w:t>
      </w:r>
      <w:r w:rsidRPr="006D3C44">
        <w:rPr>
          <w:rFonts w:cs="Arial"/>
          <w:sz w:val="20"/>
          <w:szCs w:val="20"/>
          <w:lang w:val="de-DE"/>
        </w:rPr>
        <w:t>kann</w:t>
      </w:r>
      <w:r w:rsidRPr="006D3C44">
        <w:rPr>
          <w:rFonts w:cs="Arial"/>
          <w:spacing w:val="-4"/>
          <w:sz w:val="20"/>
          <w:szCs w:val="20"/>
          <w:lang w:val="de-DE"/>
        </w:rPr>
        <w:t xml:space="preserve"> </w:t>
      </w:r>
      <w:r w:rsidRPr="006D3C44">
        <w:rPr>
          <w:rFonts w:cs="Arial"/>
          <w:sz w:val="20"/>
          <w:szCs w:val="20"/>
          <w:lang w:val="de-DE"/>
        </w:rPr>
        <w:t>daher</w:t>
      </w:r>
      <w:r w:rsidRPr="006D3C44">
        <w:rPr>
          <w:rFonts w:cs="Arial"/>
          <w:spacing w:val="-4"/>
          <w:sz w:val="20"/>
          <w:szCs w:val="20"/>
          <w:lang w:val="de-DE"/>
        </w:rPr>
        <w:t xml:space="preserve"> </w:t>
      </w:r>
      <w:r w:rsidRPr="006D3C44">
        <w:rPr>
          <w:rFonts w:cs="Arial"/>
          <w:sz w:val="20"/>
          <w:szCs w:val="20"/>
          <w:lang w:val="de-DE"/>
        </w:rPr>
        <w:t>kein</w:t>
      </w:r>
      <w:r w:rsidRPr="006D3C44">
        <w:rPr>
          <w:rFonts w:cs="Arial"/>
          <w:spacing w:val="-4"/>
          <w:sz w:val="20"/>
          <w:szCs w:val="20"/>
          <w:lang w:val="de-DE"/>
        </w:rPr>
        <w:t xml:space="preserve"> </w:t>
      </w:r>
      <w:r w:rsidRPr="006D3C44">
        <w:rPr>
          <w:rFonts w:cs="Arial"/>
          <w:sz w:val="20"/>
          <w:szCs w:val="20"/>
          <w:lang w:val="de-DE"/>
        </w:rPr>
        <w:t>Abruf</w:t>
      </w:r>
      <w:r w:rsidRPr="006D3C44">
        <w:rPr>
          <w:rFonts w:cs="Arial"/>
          <w:spacing w:val="-2"/>
          <w:sz w:val="20"/>
          <w:szCs w:val="20"/>
          <w:lang w:val="de-DE"/>
        </w:rPr>
        <w:t xml:space="preserve"> </w:t>
      </w:r>
      <w:r w:rsidRPr="006D3C44">
        <w:rPr>
          <w:rFonts w:cs="Arial"/>
          <w:sz w:val="20"/>
          <w:szCs w:val="20"/>
          <w:lang w:val="de-DE"/>
        </w:rPr>
        <w:t>der</w:t>
      </w:r>
      <w:r w:rsidRPr="006D3C44">
        <w:rPr>
          <w:rFonts w:cs="Arial"/>
          <w:spacing w:val="-4"/>
          <w:sz w:val="20"/>
          <w:szCs w:val="20"/>
          <w:lang w:val="de-DE"/>
        </w:rPr>
        <w:t xml:space="preserve"> </w:t>
      </w:r>
      <w:r w:rsidR="004E6AF8" w:rsidRPr="006D3C44">
        <w:rPr>
          <w:rFonts w:cs="Arial"/>
          <w:sz w:val="20"/>
          <w:szCs w:val="20"/>
          <w:lang w:val="de-DE"/>
        </w:rPr>
        <w:t>be</w:t>
      </w:r>
      <w:r w:rsidRPr="006D3C44">
        <w:rPr>
          <w:rFonts w:cs="Arial"/>
          <w:sz w:val="20"/>
          <w:szCs w:val="20"/>
          <w:lang w:val="de-DE"/>
        </w:rPr>
        <w:t>treffenden Baul</w:t>
      </w:r>
      <w:r w:rsidR="004E6AF8" w:rsidRPr="006D3C44">
        <w:rPr>
          <w:rFonts w:cs="Arial"/>
          <w:sz w:val="20"/>
          <w:szCs w:val="20"/>
          <w:lang w:val="de-DE"/>
        </w:rPr>
        <w:t xml:space="preserve">eistung </w:t>
      </w:r>
      <w:r w:rsidRPr="006D3C44">
        <w:rPr>
          <w:rFonts w:cs="Arial"/>
          <w:sz w:val="20"/>
          <w:szCs w:val="20"/>
          <w:lang w:val="de-DE"/>
        </w:rPr>
        <w:t>erfolgen, weil</w:t>
      </w:r>
      <w:r w:rsidRPr="006D3C44">
        <w:rPr>
          <w:rFonts w:cs="Arial"/>
          <w:spacing w:val="-26"/>
          <w:sz w:val="20"/>
          <w:szCs w:val="20"/>
          <w:lang w:val="de-DE"/>
        </w:rPr>
        <w:t xml:space="preserve"> </w:t>
      </w:r>
      <w:r w:rsidRPr="006D3C44">
        <w:rPr>
          <w:rFonts w:cs="Arial"/>
          <w:sz w:val="20"/>
          <w:szCs w:val="20"/>
          <w:lang w:val="de-DE"/>
        </w:rPr>
        <w:t>diese von</w:t>
      </w:r>
      <w:r w:rsidRPr="006D3C44">
        <w:rPr>
          <w:rFonts w:cs="Arial"/>
          <w:spacing w:val="-12"/>
          <w:sz w:val="20"/>
          <w:szCs w:val="20"/>
          <w:lang w:val="de-DE"/>
        </w:rPr>
        <w:t xml:space="preserve"> </w:t>
      </w:r>
      <w:r w:rsidRPr="006D3C44">
        <w:rPr>
          <w:rFonts w:cs="Arial"/>
          <w:sz w:val="20"/>
          <w:szCs w:val="20"/>
          <w:lang w:val="de-DE"/>
        </w:rPr>
        <w:t>der</w:t>
      </w:r>
      <w:r w:rsidRPr="006D3C44">
        <w:rPr>
          <w:rFonts w:cs="Arial"/>
          <w:spacing w:val="-12"/>
          <w:sz w:val="20"/>
          <w:szCs w:val="20"/>
          <w:lang w:val="de-DE"/>
        </w:rPr>
        <w:t xml:space="preserve"> </w:t>
      </w:r>
      <w:r w:rsidRPr="006D3C44">
        <w:rPr>
          <w:rFonts w:cs="Arial"/>
          <w:sz w:val="20"/>
          <w:szCs w:val="20"/>
          <w:lang w:val="de-DE"/>
        </w:rPr>
        <w:t>Vorlage</w:t>
      </w:r>
      <w:r w:rsidRPr="006D3C44">
        <w:rPr>
          <w:rFonts w:cs="Arial"/>
          <w:spacing w:val="-12"/>
          <w:sz w:val="20"/>
          <w:szCs w:val="20"/>
          <w:lang w:val="de-DE"/>
        </w:rPr>
        <w:t xml:space="preserve"> </w:t>
      </w:r>
      <w:r w:rsidRPr="006D3C44">
        <w:rPr>
          <w:rFonts w:cs="Arial"/>
          <w:sz w:val="20"/>
          <w:szCs w:val="20"/>
          <w:lang w:val="de-DE"/>
        </w:rPr>
        <w:t>und</w:t>
      </w:r>
      <w:r w:rsidRPr="006D3C44">
        <w:rPr>
          <w:rFonts w:cs="Arial"/>
          <w:spacing w:val="-12"/>
          <w:sz w:val="20"/>
          <w:szCs w:val="20"/>
          <w:lang w:val="de-DE"/>
        </w:rPr>
        <w:t xml:space="preserve"> </w:t>
      </w:r>
      <w:r w:rsidRPr="006D3C44">
        <w:rPr>
          <w:rFonts w:cs="Arial"/>
          <w:sz w:val="20"/>
          <w:szCs w:val="20"/>
          <w:lang w:val="de-DE"/>
        </w:rPr>
        <w:t>Freigabe</w:t>
      </w:r>
      <w:r w:rsidRPr="006D3C44">
        <w:rPr>
          <w:rFonts w:cs="Arial"/>
          <w:spacing w:val="-12"/>
          <w:sz w:val="20"/>
          <w:szCs w:val="20"/>
          <w:lang w:val="de-DE"/>
        </w:rPr>
        <w:t xml:space="preserve"> </w:t>
      </w:r>
      <w:r w:rsidRPr="006D3C44">
        <w:rPr>
          <w:rFonts w:cs="Arial"/>
          <w:sz w:val="20"/>
          <w:szCs w:val="20"/>
          <w:lang w:val="de-DE"/>
        </w:rPr>
        <w:t>dieser</w:t>
      </w:r>
      <w:r w:rsidRPr="006D3C44">
        <w:rPr>
          <w:rFonts w:cs="Arial"/>
          <w:spacing w:val="-12"/>
          <w:sz w:val="20"/>
          <w:szCs w:val="20"/>
          <w:lang w:val="de-DE"/>
        </w:rPr>
        <w:t xml:space="preserve"> </w:t>
      </w:r>
      <w:r w:rsidRPr="006D3C44">
        <w:rPr>
          <w:rFonts w:cs="Arial"/>
          <w:sz w:val="20"/>
          <w:szCs w:val="20"/>
          <w:lang w:val="de-DE"/>
        </w:rPr>
        <w:t>Planung</w:t>
      </w:r>
      <w:r w:rsidRPr="006D3C44">
        <w:rPr>
          <w:rFonts w:cs="Arial"/>
          <w:spacing w:val="-12"/>
          <w:sz w:val="20"/>
          <w:szCs w:val="20"/>
          <w:lang w:val="de-DE"/>
        </w:rPr>
        <w:t xml:space="preserve"> </w:t>
      </w:r>
      <w:r w:rsidRPr="006D3C44">
        <w:rPr>
          <w:rFonts w:cs="Arial"/>
          <w:sz w:val="20"/>
          <w:szCs w:val="20"/>
          <w:lang w:val="de-DE"/>
        </w:rPr>
        <w:t>abhängt,</w:t>
      </w:r>
      <w:r w:rsidRPr="006D3C44">
        <w:rPr>
          <w:rFonts w:cs="Arial"/>
          <w:spacing w:val="-13"/>
          <w:sz w:val="20"/>
          <w:szCs w:val="20"/>
          <w:lang w:val="de-DE"/>
        </w:rPr>
        <w:t xml:space="preserve"> </w:t>
      </w:r>
      <w:r w:rsidRPr="006D3C44">
        <w:rPr>
          <w:rFonts w:cs="Arial"/>
          <w:sz w:val="20"/>
          <w:szCs w:val="20"/>
          <w:lang w:val="de-DE"/>
        </w:rPr>
        <w:t>gilt</w:t>
      </w:r>
      <w:r w:rsidRPr="006D3C44">
        <w:rPr>
          <w:rFonts w:cs="Arial"/>
          <w:spacing w:val="-11"/>
          <w:sz w:val="20"/>
          <w:szCs w:val="20"/>
          <w:lang w:val="de-DE"/>
        </w:rPr>
        <w:t xml:space="preserve"> </w:t>
      </w:r>
      <w:r w:rsidR="004E6AF8" w:rsidRPr="006D3C44">
        <w:rPr>
          <w:rFonts w:cs="Arial"/>
          <w:sz w:val="20"/>
          <w:szCs w:val="20"/>
          <w:lang w:val="de-DE"/>
        </w:rPr>
        <w:t>Folgen</w:t>
      </w:r>
      <w:r w:rsidRPr="006D3C44">
        <w:rPr>
          <w:rFonts w:cs="Arial"/>
          <w:sz w:val="20"/>
          <w:szCs w:val="20"/>
          <w:lang w:val="de-DE"/>
        </w:rPr>
        <w:t>des:</w:t>
      </w:r>
    </w:p>
    <w:p w14:paraId="0C20F4D6" w14:textId="77777777" w:rsidR="004E6AF8" w:rsidRPr="006D3C44" w:rsidRDefault="004E6AF8" w:rsidP="009950B5">
      <w:pPr>
        <w:pStyle w:val="Textkrper"/>
        <w:spacing w:before="0"/>
        <w:ind w:left="459"/>
        <w:jc w:val="both"/>
        <w:rPr>
          <w:rFonts w:cs="Arial"/>
          <w:sz w:val="20"/>
          <w:szCs w:val="20"/>
          <w:lang w:val="de-DE"/>
        </w:rPr>
      </w:pPr>
    </w:p>
    <w:p w14:paraId="675D79ED" w14:textId="77777777" w:rsidR="00272AAB" w:rsidRPr="006D3C44" w:rsidRDefault="00272AAB" w:rsidP="00CF2ED7">
      <w:pPr>
        <w:tabs>
          <w:tab w:val="left" w:pos="460"/>
        </w:tabs>
        <w:spacing w:before="1" w:after="0"/>
        <w:ind w:right="107"/>
        <w:jc w:val="both"/>
        <w:rPr>
          <w:rFonts w:ascii="Arial" w:eastAsia="Arial" w:hAnsi="Arial" w:cs="Arial"/>
          <w:sz w:val="20"/>
          <w:szCs w:val="20"/>
        </w:rPr>
      </w:pPr>
      <w:r w:rsidRPr="006D3C44">
        <w:rPr>
          <w:rFonts w:ascii="Arial" w:hAnsi="Arial" w:cs="Arial"/>
          <w:sz w:val="20"/>
          <w:szCs w:val="20"/>
        </w:rPr>
        <w:t>Die Zeit, während der die betref</w:t>
      </w:r>
      <w:r w:rsidR="004E6AF8" w:rsidRPr="006D3C44">
        <w:rPr>
          <w:rFonts w:ascii="Arial" w:hAnsi="Arial" w:cs="Arial"/>
          <w:sz w:val="20"/>
          <w:szCs w:val="20"/>
        </w:rPr>
        <w:t>fenden Bauleistungen wegen feh</w:t>
      </w:r>
      <w:r w:rsidRPr="006D3C44">
        <w:rPr>
          <w:rFonts w:ascii="Arial" w:hAnsi="Arial" w:cs="Arial"/>
          <w:sz w:val="20"/>
          <w:szCs w:val="20"/>
        </w:rPr>
        <w:t>lender Werkstatt- und Montageplanung oder aus sonstigen vom AN</w:t>
      </w:r>
      <w:r w:rsidRPr="006D3C44">
        <w:rPr>
          <w:rFonts w:ascii="Arial" w:hAnsi="Arial" w:cs="Arial"/>
          <w:spacing w:val="-6"/>
          <w:sz w:val="20"/>
          <w:szCs w:val="20"/>
        </w:rPr>
        <w:t xml:space="preserve"> </w:t>
      </w:r>
      <w:r w:rsidRPr="006D3C44">
        <w:rPr>
          <w:rFonts w:ascii="Arial" w:hAnsi="Arial" w:cs="Arial"/>
          <w:sz w:val="20"/>
          <w:szCs w:val="20"/>
        </w:rPr>
        <w:t>zu</w:t>
      </w:r>
      <w:r w:rsidRPr="006D3C44">
        <w:rPr>
          <w:rFonts w:ascii="Arial" w:hAnsi="Arial" w:cs="Arial"/>
          <w:spacing w:val="-6"/>
          <w:sz w:val="20"/>
          <w:szCs w:val="20"/>
        </w:rPr>
        <w:t xml:space="preserve"> </w:t>
      </w:r>
      <w:r w:rsidRPr="006D3C44">
        <w:rPr>
          <w:rFonts w:ascii="Arial" w:hAnsi="Arial" w:cs="Arial"/>
          <w:sz w:val="20"/>
          <w:szCs w:val="20"/>
        </w:rPr>
        <w:t>vertretenden</w:t>
      </w:r>
      <w:r w:rsidRPr="006D3C44">
        <w:rPr>
          <w:rFonts w:ascii="Arial" w:hAnsi="Arial" w:cs="Arial"/>
          <w:spacing w:val="-8"/>
          <w:sz w:val="20"/>
          <w:szCs w:val="20"/>
        </w:rPr>
        <w:t xml:space="preserve"> </w:t>
      </w:r>
      <w:r w:rsidRPr="006D3C44">
        <w:rPr>
          <w:rFonts w:ascii="Arial" w:hAnsi="Arial" w:cs="Arial"/>
          <w:sz w:val="20"/>
          <w:szCs w:val="20"/>
        </w:rPr>
        <w:t>Gründen</w:t>
      </w:r>
      <w:r w:rsidRPr="006D3C44">
        <w:rPr>
          <w:rFonts w:ascii="Arial" w:hAnsi="Arial" w:cs="Arial"/>
          <w:spacing w:val="-6"/>
          <w:sz w:val="20"/>
          <w:szCs w:val="20"/>
        </w:rPr>
        <w:t xml:space="preserve"> </w:t>
      </w:r>
      <w:r w:rsidRPr="006D3C44">
        <w:rPr>
          <w:rFonts w:ascii="Arial" w:hAnsi="Arial" w:cs="Arial"/>
          <w:sz w:val="20"/>
          <w:szCs w:val="20"/>
        </w:rPr>
        <w:t>nicht</w:t>
      </w:r>
      <w:r w:rsidRPr="006D3C44">
        <w:rPr>
          <w:rFonts w:ascii="Arial" w:hAnsi="Arial" w:cs="Arial"/>
          <w:spacing w:val="-7"/>
          <w:sz w:val="20"/>
          <w:szCs w:val="20"/>
        </w:rPr>
        <w:t xml:space="preserve"> </w:t>
      </w:r>
      <w:r w:rsidRPr="006D3C44">
        <w:rPr>
          <w:rFonts w:ascii="Arial" w:hAnsi="Arial" w:cs="Arial"/>
          <w:sz w:val="20"/>
          <w:szCs w:val="20"/>
        </w:rPr>
        <w:t>abgerufen</w:t>
      </w:r>
      <w:r w:rsidRPr="006D3C44">
        <w:rPr>
          <w:rFonts w:ascii="Arial" w:hAnsi="Arial" w:cs="Arial"/>
          <w:spacing w:val="-6"/>
          <w:sz w:val="20"/>
          <w:szCs w:val="20"/>
        </w:rPr>
        <w:t xml:space="preserve"> </w:t>
      </w:r>
      <w:r w:rsidRPr="006D3C44">
        <w:rPr>
          <w:rFonts w:ascii="Arial" w:hAnsi="Arial" w:cs="Arial"/>
          <w:sz w:val="20"/>
          <w:szCs w:val="20"/>
        </w:rPr>
        <w:t>werden</w:t>
      </w:r>
      <w:r w:rsidRPr="006D3C44">
        <w:rPr>
          <w:rFonts w:ascii="Arial" w:hAnsi="Arial" w:cs="Arial"/>
          <w:spacing w:val="-6"/>
          <w:sz w:val="20"/>
          <w:szCs w:val="20"/>
        </w:rPr>
        <w:t xml:space="preserve"> </w:t>
      </w:r>
      <w:r w:rsidRPr="006D3C44">
        <w:rPr>
          <w:rFonts w:ascii="Arial" w:hAnsi="Arial" w:cs="Arial"/>
          <w:sz w:val="20"/>
          <w:szCs w:val="20"/>
        </w:rPr>
        <w:t>können,</w:t>
      </w:r>
      <w:r w:rsidRPr="006D3C44">
        <w:rPr>
          <w:rFonts w:ascii="Arial" w:hAnsi="Arial" w:cs="Arial"/>
          <w:spacing w:val="-4"/>
          <w:sz w:val="20"/>
          <w:szCs w:val="20"/>
        </w:rPr>
        <w:t xml:space="preserve"> </w:t>
      </w:r>
      <w:r w:rsidR="004E6AF8" w:rsidRPr="006D3C44">
        <w:rPr>
          <w:rFonts w:ascii="Arial" w:hAnsi="Arial" w:cs="Arial"/>
          <w:sz w:val="20"/>
          <w:szCs w:val="20"/>
        </w:rPr>
        <w:t>be</w:t>
      </w:r>
      <w:r w:rsidRPr="006D3C44">
        <w:rPr>
          <w:rFonts w:ascii="Arial" w:hAnsi="Arial" w:cs="Arial"/>
          <w:sz w:val="20"/>
          <w:szCs w:val="20"/>
        </w:rPr>
        <w:t>gründet</w:t>
      </w:r>
      <w:r w:rsidRPr="006D3C44">
        <w:rPr>
          <w:rFonts w:ascii="Arial" w:hAnsi="Arial" w:cs="Arial"/>
          <w:spacing w:val="-12"/>
          <w:sz w:val="20"/>
          <w:szCs w:val="20"/>
        </w:rPr>
        <w:t xml:space="preserve"> </w:t>
      </w:r>
      <w:r w:rsidRPr="006D3C44">
        <w:rPr>
          <w:rFonts w:ascii="Arial" w:hAnsi="Arial" w:cs="Arial"/>
          <w:sz w:val="20"/>
          <w:szCs w:val="20"/>
        </w:rPr>
        <w:t>einen</w:t>
      </w:r>
      <w:r w:rsidRPr="006D3C44">
        <w:rPr>
          <w:rFonts w:ascii="Arial" w:hAnsi="Arial" w:cs="Arial"/>
          <w:spacing w:val="-15"/>
          <w:sz w:val="20"/>
          <w:szCs w:val="20"/>
        </w:rPr>
        <w:t xml:space="preserve"> </w:t>
      </w:r>
      <w:r w:rsidRPr="006D3C44">
        <w:rPr>
          <w:rFonts w:ascii="Arial" w:hAnsi="Arial" w:cs="Arial"/>
          <w:sz w:val="20"/>
          <w:szCs w:val="20"/>
        </w:rPr>
        <w:t>Verzug</w:t>
      </w:r>
      <w:r w:rsidRPr="006D3C44">
        <w:rPr>
          <w:rFonts w:ascii="Arial" w:hAnsi="Arial" w:cs="Arial"/>
          <w:spacing w:val="-13"/>
          <w:sz w:val="20"/>
          <w:szCs w:val="20"/>
        </w:rPr>
        <w:t xml:space="preserve"> </w:t>
      </w:r>
      <w:r w:rsidRPr="006D3C44">
        <w:rPr>
          <w:rFonts w:ascii="Arial" w:hAnsi="Arial" w:cs="Arial"/>
          <w:sz w:val="20"/>
          <w:szCs w:val="20"/>
        </w:rPr>
        <w:t>des</w:t>
      </w:r>
      <w:r w:rsidRPr="006D3C44">
        <w:rPr>
          <w:rFonts w:ascii="Arial" w:hAnsi="Arial" w:cs="Arial"/>
          <w:spacing w:val="-14"/>
          <w:sz w:val="20"/>
          <w:szCs w:val="20"/>
        </w:rPr>
        <w:t xml:space="preserve"> </w:t>
      </w:r>
      <w:r w:rsidRPr="006D3C44">
        <w:rPr>
          <w:rFonts w:ascii="Arial" w:hAnsi="Arial" w:cs="Arial"/>
          <w:sz w:val="20"/>
          <w:szCs w:val="20"/>
        </w:rPr>
        <w:t>AN</w:t>
      </w:r>
      <w:r w:rsidRPr="006D3C44">
        <w:rPr>
          <w:rFonts w:ascii="Arial" w:hAnsi="Arial" w:cs="Arial"/>
          <w:spacing w:val="-17"/>
          <w:sz w:val="20"/>
          <w:szCs w:val="20"/>
        </w:rPr>
        <w:t xml:space="preserve"> </w:t>
      </w:r>
      <w:r w:rsidRPr="006D3C44">
        <w:rPr>
          <w:rFonts w:ascii="Arial" w:hAnsi="Arial" w:cs="Arial"/>
          <w:sz w:val="20"/>
          <w:szCs w:val="20"/>
        </w:rPr>
        <w:t>mit</w:t>
      </w:r>
      <w:r w:rsidRPr="006D3C44">
        <w:rPr>
          <w:rFonts w:ascii="Arial" w:hAnsi="Arial" w:cs="Arial"/>
          <w:spacing w:val="-14"/>
          <w:sz w:val="20"/>
          <w:szCs w:val="20"/>
        </w:rPr>
        <w:t xml:space="preserve"> </w:t>
      </w:r>
      <w:r w:rsidRPr="006D3C44">
        <w:rPr>
          <w:rFonts w:ascii="Arial" w:hAnsi="Arial" w:cs="Arial"/>
          <w:sz w:val="20"/>
          <w:szCs w:val="20"/>
        </w:rPr>
        <w:t>den</w:t>
      </w:r>
      <w:r w:rsidRPr="006D3C44">
        <w:rPr>
          <w:rFonts w:ascii="Arial" w:hAnsi="Arial" w:cs="Arial"/>
          <w:spacing w:val="-13"/>
          <w:sz w:val="20"/>
          <w:szCs w:val="20"/>
        </w:rPr>
        <w:t xml:space="preserve"> </w:t>
      </w:r>
      <w:r w:rsidRPr="006D3C44">
        <w:rPr>
          <w:rFonts w:ascii="Arial" w:hAnsi="Arial" w:cs="Arial"/>
          <w:sz w:val="20"/>
          <w:szCs w:val="20"/>
        </w:rPr>
        <w:t>betreffenden</w:t>
      </w:r>
      <w:r w:rsidRPr="006D3C44">
        <w:rPr>
          <w:rFonts w:ascii="Arial" w:hAnsi="Arial" w:cs="Arial"/>
          <w:spacing w:val="-15"/>
          <w:sz w:val="20"/>
          <w:szCs w:val="20"/>
        </w:rPr>
        <w:t xml:space="preserve"> </w:t>
      </w:r>
      <w:r w:rsidRPr="006D3C44">
        <w:rPr>
          <w:rFonts w:ascii="Arial" w:hAnsi="Arial" w:cs="Arial"/>
          <w:sz w:val="20"/>
          <w:szCs w:val="20"/>
        </w:rPr>
        <w:t>Bauleistungen</w:t>
      </w:r>
    </w:p>
    <w:p w14:paraId="081B5E2E" w14:textId="77777777" w:rsidR="00272AAB" w:rsidRPr="006D3C44" w:rsidRDefault="00272AAB" w:rsidP="00CF2ED7">
      <w:pPr>
        <w:spacing w:after="0"/>
        <w:rPr>
          <w:rFonts w:ascii="Arial" w:hAnsi="Arial" w:cs="Arial"/>
          <w:sz w:val="20"/>
          <w:szCs w:val="20"/>
        </w:rPr>
      </w:pPr>
    </w:p>
    <w:p w14:paraId="1CF8BF77" w14:textId="77777777" w:rsidR="00E949C2" w:rsidRPr="006D3C44" w:rsidRDefault="00E949C2" w:rsidP="00CF2ED7">
      <w:pPr>
        <w:spacing w:after="0"/>
        <w:rPr>
          <w:rFonts w:ascii="Arial" w:hAnsi="Arial" w:cs="Arial"/>
          <w:sz w:val="20"/>
          <w:szCs w:val="20"/>
        </w:rPr>
      </w:pPr>
      <w:r w:rsidRPr="006D3C44">
        <w:rPr>
          <w:rFonts w:ascii="Arial" w:hAnsi="Arial" w:cs="Arial"/>
          <w:sz w:val="20"/>
          <w:szCs w:val="20"/>
        </w:rPr>
        <w:t>1.2.7</w:t>
      </w:r>
    </w:p>
    <w:p w14:paraId="0DD5E6EA" w14:textId="077CDA47" w:rsidR="00E949C2" w:rsidRDefault="00E949C2">
      <w:pPr>
        <w:rPr>
          <w:rFonts w:ascii="Arial" w:hAnsi="Arial" w:cs="Arial"/>
          <w:sz w:val="20"/>
          <w:szCs w:val="20"/>
        </w:rPr>
      </w:pPr>
      <w:r w:rsidRPr="006D3C44">
        <w:rPr>
          <w:rFonts w:ascii="Arial" w:hAnsi="Arial" w:cs="Arial"/>
          <w:sz w:val="20"/>
          <w:szCs w:val="20"/>
        </w:rPr>
        <w:t>Der AG ist berechtigt die Leistungen ganz oder teilweise abzurufen. Der bzw. die Abruf</w:t>
      </w:r>
      <w:r w:rsidR="001D748A">
        <w:rPr>
          <w:rFonts w:ascii="Arial" w:hAnsi="Arial" w:cs="Arial"/>
          <w:sz w:val="20"/>
          <w:szCs w:val="20"/>
        </w:rPr>
        <w:t>(e)</w:t>
      </w:r>
      <w:r w:rsidRPr="006D3C44">
        <w:rPr>
          <w:rFonts w:ascii="Arial" w:hAnsi="Arial" w:cs="Arial"/>
          <w:sz w:val="20"/>
          <w:szCs w:val="20"/>
        </w:rPr>
        <w:t xml:space="preserve"> werden vom AG innerhalb</w:t>
      </w:r>
      <w:r w:rsidR="001D748A">
        <w:rPr>
          <w:rFonts w:ascii="Arial" w:hAnsi="Arial" w:cs="Arial"/>
          <w:sz w:val="20"/>
          <w:szCs w:val="20"/>
        </w:rPr>
        <w:t xml:space="preserve"> des</w:t>
      </w:r>
      <w:r w:rsidRPr="006D3C44">
        <w:rPr>
          <w:rFonts w:ascii="Arial" w:hAnsi="Arial" w:cs="Arial"/>
          <w:sz w:val="20"/>
          <w:szCs w:val="20"/>
        </w:rPr>
        <w:t xml:space="preserve"> folgenden Zeitrahmens erklärt werden:</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CF2ED7" w14:paraId="2CE4CB7C" w14:textId="77777777" w:rsidTr="00CF2ED7">
        <w:trPr>
          <w:trHeight w:val="454"/>
        </w:trPr>
        <w:tc>
          <w:tcPr>
            <w:tcW w:w="3119" w:type="dxa"/>
            <w:vAlign w:val="center"/>
          </w:tcPr>
          <w:p w14:paraId="1B682B7F" w14:textId="4B34D5C7" w:rsidR="00CF2ED7" w:rsidRDefault="00CF2ED7" w:rsidP="00CF2ED7">
            <w:pPr>
              <w:rPr>
                <w:rFonts w:ascii="Arial" w:hAnsi="Arial" w:cs="Arial"/>
                <w:sz w:val="20"/>
                <w:szCs w:val="20"/>
              </w:rPr>
            </w:pPr>
            <w:r w:rsidRPr="006D3C44">
              <w:rPr>
                <w:rFonts w:ascii="Arial" w:hAnsi="Arial" w:cs="Arial"/>
                <w:sz w:val="20"/>
                <w:szCs w:val="20"/>
              </w:rPr>
              <w:t>Frühester (erster) Abruftermin :</w:t>
            </w:r>
          </w:p>
        </w:tc>
        <w:tc>
          <w:tcPr>
            <w:tcW w:w="5103" w:type="dxa"/>
            <w:tcBorders>
              <w:bottom w:val="single" w:sz="4" w:space="0" w:color="auto"/>
            </w:tcBorders>
            <w:vAlign w:val="center"/>
          </w:tcPr>
          <w:p w14:paraId="06595A2B" w14:textId="2F48FBA4" w:rsidR="00CF2ED7" w:rsidRDefault="006A03E7" w:rsidP="00CF2ED7">
            <w:pPr>
              <w:rPr>
                <w:rFonts w:ascii="Arial" w:hAnsi="Arial" w:cs="Arial"/>
                <w:sz w:val="20"/>
                <w:szCs w:val="20"/>
              </w:rPr>
            </w:pPr>
            <w:r>
              <w:rPr>
                <w:rFonts w:ascii="Arial" w:hAnsi="Arial" w:cs="Arial"/>
                <w:sz w:val="20"/>
                <w:szCs w:val="20"/>
              </w:rPr>
              <w:t>18.01.2027</w:t>
            </w:r>
          </w:p>
        </w:tc>
      </w:tr>
      <w:tr w:rsidR="00CF2ED7" w14:paraId="751767A8" w14:textId="77777777" w:rsidTr="00CF2ED7">
        <w:trPr>
          <w:trHeight w:val="454"/>
        </w:trPr>
        <w:tc>
          <w:tcPr>
            <w:tcW w:w="3119" w:type="dxa"/>
            <w:vAlign w:val="center"/>
          </w:tcPr>
          <w:p w14:paraId="605F1FCC" w14:textId="1A2F381F" w:rsidR="00CF2ED7" w:rsidRDefault="00CF2ED7" w:rsidP="00CF2ED7">
            <w:pPr>
              <w:rPr>
                <w:rFonts w:ascii="Arial" w:hAnsi="Arial" w:cs="Arial"/>
                <w:sz w:val="20"/>
                <w:szCs w:val="20"/>
              </w:rPr>
            </w:pPr>
            <w:r w:rsidRPr="006D3C44">
              <w:rPr>
                <w:rFonts w:ascii="Arial" w:hAnsi="Arial" w:cs="Arial"/>
                <w:sz w:val="20"/>
                <w:szCs w:val="20"/>
              </w:rPr>
              <w:t>Spätester (letzter) Abruftermin:</w:t>
            </w:r>
          </w:p>
        </w:tc>
        <w:tc>
          <w:tcPr>
            <w:tcW w:w="5103" w:type="dxa"/>
            <w:tcBorders>
              <w:top w:val="single" w:sz="4" w:space="0" w:color="auto"/>
              <w:bottom w:val="single" w:sz="4" w:space="0" w:color="auto"/>
            </w:tcBorders>
            <w:vAlign w:val="center"/>
          </w:tcPr>
          <w:p w14:paraId="3C53C773" w14:textId="1BA33E23" w:rsidR="00CF2ED7" w:rsidRDefault="006A03E7" w:rsidP="00CF2ED7">
            <w:pPr>
              <w:rPr>
                <w:rFonts w:ascii="Arial" w:hAnsi="Arial" w:cs="Arial"/>
                <w:sz w:val="20"/>
                <w:szCs w:val="20"/>
              </w:rPr>
            </w:pPr>
            <w:r>
              <w:rPr>
                <w:rFonts w:ascii="Arial" w:hAnsi="Arial" w:cs="Arial"/>
                <w:sz w:val="20"/>
                <w:szCs w:val="20"/>
              </w:rPr>
              <w:t>01.10.2030</w:t>
            </w:r>
          </w:p>
        </w:tc>
      </w:tr>
    </w:tbl>
    <w:p w14:paraId="5BCE8632" w14:textId="727B079E" w:rsidR="00CF2ED7" w:rsidRDefault="00CF2ED7" w:rsidP="00CF2ED7">
      <w:pPr>
        <w:spacing w:after="0"/>
        <w:rPr>
          <w:rFonts w:ascii="Arial" w:hAnsi="Arial" w:cs="Arial"/>
          <w:sz w:val="20"/>
          <w:szCs w:val="20"/>
        </w:rPr>
      </w:pPr>
    </w:p>
    <w:p w14:paraId="1EB9B8DB" w14:textId="378D96AB" w:rsidR="00E949C2" w:rsidRDefault="00E949C2">
      <w:pPr>
        <w:rPr>
          <w:rFonts w:ascii="Arial" w:hAnsi="Arial" w:cs="Arial"/>
          <w:sz w:val="20"/>
          <w:szCs w:val="20"/>
        </w:rPr>
      </w:pPr>
      <w:r w:rsidRPr="006D3C44">
        <w:rPr>
          <w:rFonts w:ascii="Arial" w:hAnsi="Arial" w:cs="Arial"/>
          <w:sz w:val="20"/>
          <w:szCs w:val="20"/>
        </w:rPr>
        <w:t xml:space="preserve">Die Ausführungsdauer </w:t>
      </w:r>
      <w:r w:rsidRPr="006D3C44">
        <w:rPr>
          <w:rFonts w:ascii="Arial" w:hAnsi="Arial" w:cs="Arial"/>
          <w:i/>
          <w:sz w:val="20"/>
          <w:szCs w:val="20"/>
        </w:rPr>
        <w:t>in Werktagen</w:t>
      </w:r>
      <w:r w:rsidRPr="006D3C44">
        <w:rPr>
          <w:rFonts w:ascii="Arial" w:hAnsi="Arial" w:cs="Arial"/>
          <w:sz w:val="20"/>
          <w:szCs w:val="20"/>
        </w:rPr>
        <w:t xml:space="preserve"> der vom AN zu erbringenden Leistungen / Teilleistungen wird wi</w:t>
      </w:r>
      <w:r w:rsidR="000463A2" w:rsidRPr="006D3C44">
        <w:rPr>
          <w:rFonts w:ascii="Arial" w:hAnsi="Arial" w:cs="Arial"/>
          <w:sz w:val="20"/>
          <w:szCs w:val="20"/>
        </w:rPr>
        <w:t>e folgt verbindlich festgelegt:</w:t>
      </w:r>
    </w:p>
    <w:tbl>
      <w:tblPr>
        <w:tblStyle w:val="Tabellenraster"/>
        <w:tblW w:w="0" w:type="auto"/>
        <w:tblInd w:w="704" w:type="dxa"/>
        <w:tblLook w:val="04A0" w:firstRow="1" w:lastRow="0" w:firstColumn="1" w:lastColumn="0" w:noHBand="0" w:noVBand="1"/>
      </w:tblPr>
      <w:tblGrid>
        <w:gridCol w:w="6237"/>
        <w:gridCol w:w="1985"/>
      </w:tblGrid>
      <w:tr w:rsidR="00CF2ED7" w14:paraId="67817AF2" w14:textId="77777777" w:rsidTr="00CF2ED7">
        <w:trPr>
          <w:trHeight w:val="454"/>
        </w:trPr>
        <w:tc>
          <w:tcPr>
            <w:tcW w:w="6237" w:type="dxa"/>
            <w:tcBorders>
              <w:bottom w:val="single" w:sz="18" w:space="0" w:color="auto"/>
            </w:tcBorders>
            <w:vAlign w:val="center"/>
          </w:tcPr>
          <w:p w14:paraId="0EC06226" w14:textId="3F40F0C7" w:rsidR="00CF2ED7" w:rsidRDefault="00CF2ED7">
            <w:pPr>
              <w:rPr>
                <w:rFonts w:ascii="Arial" w:hAnsi="Arial" w:cs="Arial"/>
                <w:sz w:val="20"/>
                <w:szCs w:val="20"/>
              </w:rPr>
            </w:pPr>
            <w:r>
              <w:rPr>
                <w:rFonts w:ascii="Arial" w:hAnsi="Arial" w:cs="Arial"/>
                <w:sz w:val="20"/>
                <w:szCs w:val="20"/>
              </w:rPr>
              <w:t>Leistung</w:t>
            </w:r>
          </w:p>
        </w:tc>
        <w:tc>
          <w:tcPr>
            <w:tcW w:w="1985" w:type="dxa"/>
            <w:tcBorders>
              <w:bottom w:val="single" w:sz="18" w:space="0" w:color="auto"/>
            </w:tcBorders>
            <w:vAlign w:val="center"/>
          </w:tcPr>
          <w:p w14:paraId="05820188" w14:textId="6C87CE0F" w:rsidR="00CF2ED7" w:rsidRPr="00CF2ED7" w:rsidRDefault="00CF2ED7">
            <w:pPr>
              <w:rPr>
                <w:rFonts w:ascii="Arial" w:hAnsi="Arial" w:cs="Arial"/>
                <w:i/>
                <w:sz w:val="20"/>
                <w:szCs w:val="20"/>
              </w:rPr>
            </w:pPr>
            <w:r w:rsidRPr="00CF2ED7">
              <w:rPr>
                <w:rFonts w:ascii="Arial" w:hAnsi="Arial" w:cs="Arial"/>
                <w:i/>
                <w:sz w:val="20"/>
                <w:szCs w:val="20"/>
              </w:rPr>
              <w:t>Arbeitsdauer in Werktagen</w:t>
            </w:r>
          </w:p>
        </w:tc>
      </w:tr>
      <w:tr w:rsidR="00CF2ED7" w14:paraId="0104EDB4" w14:textId="77777777" w:rsidTr="00CF2ED7">
        <w:trPr>
          <w:trHeight w:val="454"/>
        </w:trPr>
        <w:tc>
          <w:tcPr>
            <w:tcW w:w="6237" w:type="dxa"/>
            <w:tcBorders>
              <w:top w:val="single" w:sz="18" w:space="0" w:color="auto"/>
            </w:tcBorders>
            <w:vAlign w:val="center"/>
          </w:tcPr>
          <w:p w14:paraId="6D568D1F" w14:textId="11BCF16C" w:rsidR="00CF2ED7" w:rsidRPr="006A03E7" w:rsidRDefault="00DD1A92" w:rsidP="00CF2ED7">
            <w:pPr>
              <w:rPr>
                <w:rFonts w:ascii="Arial" w:hAnsi="Arial" w:cs="Arial"/>
                <w:sz w:val="20"/>
                <w:szCs w:val="20"/>
              </w:rPr>
            </w:pPr>
            <w:r w:rsidRPr="006A03E7">
              <w:rPr>
                <w:rFonts w:ascii="Arial" w:hAnsi="Arial" w:cs="Arial"/>
                <w:sz w:val="20"/>
                <w:szCs w:val="20"/>
              </w:rPr>
              <w:t>Übergeordnete Baustelleneinrichtung</w:t>
            </w:r>
          </w:p>
        </w:tc>
        <w:tc>
          <w:tcPr>
            <w:tcW w:w="1985" w:type="dxa"/>
            <w:tcBorders>
              <w:top w:val="single" w:sz="18" w:space="0" w:color="auto"/>
            </w:tcBorders>
            <w:vAlign w:val="center"/>
          </w:tcPr>
          <w:p w14:paraId="2C70DE17" w14:textId="33EB39D0" w:rsidR="00CF2ED7" w:rsidRDefault="006A03E7" w:rsidP="00CF2ED7">
            <w:pPr>
              <w:rPr>
                <w:rFonts w:ascii="Arial" w:hAnsi="Arial" w:cs="Arial"/>
                <w:sz w:val="20"/>
                <w:szCs w:val="20"/>
              </w:rPr>
            </w:pPr>
            <w:r>
              <w:rPr>
                <w:rFonts w:ascii="Arial" w:hAnsi="Arial" w:cs="Arial"/>
                <w:sz w:val="20"/>
                <w:szCs w:val="20"/>
              </w:rPr>
              <w:t>933</w:t>
            </w:r>
          </w:p>
        </w:tc>
      </w:tr>
      <w:tr w:rsidR="00CF2ED7" w14:paraId="69D045E9" w14:textId="77777777" w:rsidTr="00CF2ED7">
        <w:trPr>
          <w:trHeight w:val="454"/>
        </w:trPr>
        <w:tc>
          <w:tcPr>
            <w:tcW w:w="6237" w:type="dxa"/>
            <w:vAlign w:val="center"/>
          </w:tcPr>
          <w:p w14:paraId="351FC199" w14:textId="7C3DAB3F" w:rsidR="00CF2ED7" w:rsidRDefault="00CF2ED7" w:rsidP="00CF2ED7">
            <w:pPr>
              <w:rPr>
                <w:rFonts w:ascii="Arial" w:hAnsi="Arial" w:cs="Arial"/>
                <w:sz w:val="20"/>
                <w:szCs w:val="20"/>
              </w:rPr>
            </w:pPr>
            <w:r w:rsidRPr="001849B0">
              <w:rPr>
                <w:rFonts w:ascii="Arial" w:hAnsi="Arial" w:cs="Arial"/>
                <w:sz w:val="20"/>
                <w:szCs w:val="20"/>
              </w:rPr>
              <w:fldChar w:fldCharType="begin">
                <w:ffData>
                  <w:name w:val="Text9"/>
                  <w:enabled/>
                  <w:calcOnExit w:val="0"/>
                  <w:textInput/>
                </w:ffData>
              </w:fldChar>
            </w:r>
            <w:r w:rsidRPr="001849B0">
              <w:rPr>
                <w:rFonts w:ascii="Arial" w:hAnsi="Arial" w:cs="Arial"/>
                <w:sz w:val="20"/>
                <w:szCs w:val="20"/>
              </w:rPr>
              <w:instrText xml:space="preserve"> FORMTEXT </w:instrText>
            </w:r>
            <w:r w:rsidRPr="001849B0">
              <w:rPr>
                <w:rFonts w:ascii="Arial" w:hAnsi="Arial" w:cs="Arial"/>
                <w:sz w:val="20"/>
                <w:szCs w:val="20"/>
              </w:rPr>
            </w:r>
            <w:r w:rsidRPr="001849B0">
              <w:rPr>
                <w:rFonts w:ascii="Arial" w:hAnsi="Arial" w:cs="Arial"/>
                <w:sz w:val="20"/>
                <w:szCs w:val="20"/>
              </w:rPr>
              <w:fldChar w:fldCharType="separate"/>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sz w:val="20"/>
                <w:szCs w:val="20"/>
              </w:rPr>
              <w:fldChar w:fldCharType="end"/>
            </w:r>
          </w:p>
        </w:tc>
        <w:tc>
          <w:tcPr>
            <w:tcW w:w="1985" w:type="dxa"/>
            <w:vAlign w:val="center"/>
          </w:tcPr>
          <w:p w14:paraId="1E52CEB2" w14:textId="428F7A37" w:rsidR="00CF2ED7" w:rsidRDefault="00CF2ED7" w:rsidP="00CF2ED7">
            <w:pPr>
              <w:rPr>
                <w:rFonts w:ascii="Arial" w:hAnsi="Arial" w:cs="Arial"/>
                <w:sz w:val="20"/>
                <w:szCs w:val="20"/>
              </w:rPr>
            </w:pPr>
            <w:r w:rsidRPr="007E5810">
              <w:rPr>
                <w:rFonts w:ascii="Arial" w:hAnsi="Arial" w:cs="Arial"/>
                <w:sz w:val="20"/>
                <w:szCs w:val="20"/>
              </w:rPr>
              <w:fldChar w:fldCharType="begin">
                <w:ffData>
                  <w:name w:val="Text9"/>
                  <w:enabled/>
                  <w:calcOnExit w:val="0"/>
                  <w:textInput/>
                </w:ffData>
              </w:fldChar>
            </w:r>
            <w:r w:rsidRPr="007E5810">
              <w:rPr>
                <w:rFonts w:ascii="Arial" w:hAnsi="Arial" w:cs="Arial"/>
                <w:sz w:val="20"/>
                <w:szCs w:val="20"/>
              </w:rPr>
              <w:instrText xml:space="preserve"> FORMTEXT </w:instrText>
            </w:r>
            <w:r w:rsidRPr="007E5810">
              <w:rPr>
                <w:rFonts w:ascii="Arial" w:hAnsi="Arial" w:cs="Arial"/>
                <w:sz w:val="20"/>
                <w:szCs w:val="20"/>
              </w:rPr>
            </w:r>
            <w:r w:rsidRPr="007E5810">
              <w:rPr>
                <w:rFonts w:ascii="Arial" w:hAnsi="Arial" w:cs="Arial"/>
                <w:sz w:val="20"/>
                <w:szCs w:val="20"/>
              </w:rPr>
              <w:fldChar w:fldCharType="separate"/>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sz w:val="20"/>
                <w:szCs w:val="20"/>
              </w:rPr>
              <w:fldChar w:fldCharType="end"/>
            </w:r>
          </w:p>
        </w:tc>
      </w:tr>
      <w:tr w:rsidR="00CF2ED7" w14:paraId="5777CCEB" w14:textId="77777777" w:rsidTr="00CF2ED7">
        <w:trPr>
          <w:trHeight w:val="454"/>
        </w:trPr>
        <w:tc>
          <w:tcPr>
            <w:tcW w:w="6237" w:type="dxa"/>
            <w:vAlign w:val="center"/>
          </w:tcPr>
          <w:p w14:paraId="7616E986" w14:textId="64DF9D20" w:rsidR="00CF2ED7" w:rsidRDefault="00CF2ED7" w:rsidP="00CF2ED7">
            <w:pPr>
              <w:rPr>
                <w:rFonts w:ascii="Arial" w:hAnsi="Arial" w:cs="Arial"/>
                <w:sz w:val="20"/>
                <w:szCs w:val="20"/>
              </w:rPr>
            </w:pPr>
            <w:r w:rsidRPr="001849B0">
              <w:rPr>
                <w:rFonts w:ascii="Arial" w:hAnsi="Arial" w:cs="Arial"/>
                <w:sz w:val="20"/>
                <w:szCs w:val="20"/>
              </w:rPr>
              <w:fldChar w:fldCharType="begin">
                <w:ffData>
                  <w:name w:val="Text9"/>
                  <w:enabled/>
                  <w:calcOnExit w:val="0"/>
                  <w:textInput/>
                </w:ffData>
              </w:fldChar>
            </w:r>
            <w:r w:rsidRPr="001849B0">
              <w:rPr>
                <w:rFonts w:ascii="Arial" w:hAnsi="Arial" w:cs="Arial"/>
                <w:sz w:val="20"/>
                <w:szCs w:val="20"/>
              </w:rPr>
              <w:instrText xml:space="preserve"> FORMTEXT </w:instrText>
            </w:r>
            <w:r w:rsidRPr="001849B0">
              <w:rPr>
                <w:rFonts w:ascii="Arial" w:hAnsi="Arial" w:cs="Arial"/>
                <w:sz w:val="20"/>
                <w:szCs w:val="20"/>
              </w:rPr>
            </w:r>
            <w:r w:rsidRPr="001849B0">
              <w:rPr>
                <w:rFonts w:ascii="Arial" w:hAnsi="Arial" w:cs="Arial"/>
                <w:sz w:val="20"/>
                <w:szCs w:val="20"/>
              </w:rPr>
              <w:fldChar w:fldCharType="separate"/>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sz w:val="20"/>
                <w:szCs w:val="20"/>
              </w:rPr>
              <w:fldChar w:fldCharType="end"/>
            </w:r>
          </w:p>
        </w:tc>
        <w:tc>
          <w:tcPr>
            <w:tcW w:w="1985" w:type="dxa"/>
            <w:vAlign w:val="center"/>
          </w:tcPr>
          <w:p w14:paraId="6809B529" w14:textId="1550628E" w:rsidR="00CF2ED7" w:rsidRDefault="00CF2ED7" w:rsidP="00CF2ED7">
            <w:pPr>
              <w:rPr>
                <w:rFonts w:ascii="Arial" w:hAnsi="Arial" w:cs="Arial"/>
                <w:sz w:val="20"/>
                <w:szCs w:val="20"/>
              </w:rPr>
            </w:pPr>
            <w:r w:rsidRPr="007E5810">
              <w:rPr>
                <w:rFonts w:ascii="Arial" w:hAnsi="Arial" w:cs="Arial"/>
                <w:sz w:val="20"/>
                <w:szCs w:val="20"/>
              </w:rPr>
              <w:fldChar w:fldCharType="begin">
                <w:ffData>
                  <w:name w:val="Text9"/>
                  <w:enabled/>
                  <w:calcOnExit w:val="0"/>
                  <w:textInput/>
                </w:ffData>
              </w:fldChar>
            </w:r>
            <w:r w:rsidRPr="007E5810">
              <w:rPr>
                <w:rFonts w:ascii="Arial" w:hAnsi="Arial" w:cs="Arial"/>
                <w:sz w:val="20"/>
                <w:szCs w:val="20"/>
              </w:rPr>
              <w:instrText xml:space="preserve"> FORMTEXT </w:instrText>
            </w:r>
            <w:r w:rsidRPr="007E5810">
              <w:rPr>
                <w:rFonts w:ascii="Arial" w:hAnsi="Arial" w:cs="Arial"/>
                <w:sz w:val="20"/>
                <w:szCs w:val="20"/>
              </w:rPr>
            </w:r>
            <w:r w:rsidRPr="007E5810">
              <w:rPr>
                <w:rFonts w:ascii="Arial" w:hAnsi="Arial" w:cs="Arial"/>
                <w:sz w:val="20"/>
                <w:szCs w:val="20"/>
              </w:rPr>
              <w:fldChar w:fldCharType="separate"/>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sz w:val="20"/>
                <w:szCs w:val="20"/>
              </w:rPr>
              <w:fldChar w:fldCharType="end"/>
            </w:r>
          </w:p>
        </w:tc>
      </w:tr>
      <w:tr w:rsidR="00CF2ED7" w14:paraId="35B9FDF6" w14:textId="77777777" w:rsidTr="00CF2ED7">
        <w:trPr>
          <w:trHeight w:val="454"/>
        </w:trPr>
        <w:tc>
          <w:tcPr>
            <w:tcW w:w="6237" w:type="dxa"/>
            <w:vAlign w:val="center"/>
          </w:tcPr>
          <w:p w14:paraId="29FD4A36" w14:textId="719BBD99" w:rsidR="00CF2ED7" w:rsidRDefault="00CF2ED7" w:rsidP="00CF2ED7">
            <w:pPr>
              <w:rPr>
                <w:rFonts w:ascii="Arial" w:hAnsi="Arial" w:cs="Arial"/>
                <w:sz w:val="20"/>
                <w:szCs w:val="20"/>
              </w:rPr>
            </w:pPr>
            <w:r w:rsidRPr="001849B0">
              <w:rPr>
                <w:rFonts w:ascii="Arial" w:hAnsi="Arial" w:cs="Arial"/>
                <w:sz w:val="20"/>
                <w:szCs w:val="20"/>
              </w:rPr>
              <w:fldChar w:fldCharType="begin">
                <w:ffData>
                  <w:name w:val="Text9"/>
                  <w:enabled/>
                  <w:calcOnExit w:val="0"/>
                  <w:textInput/>
                </w:ffData>
              </w:fldChar>
            </w:r>
            <w:r w:rsidRPr="001849B0">
              <w:rPr>
                <w:rFonts w:ascii="Arial" w:hAnsi="Arial" w:cs="Arial"/>
                <w:sz w:val="20"/>
                <w:szCs w:val="20"/>
              </w:rPr>
              <w:instrText xml:space="preserve"> FORMTEXT </w:instrText>
            </w:r>
            <w:r w:rsidRPr="001849B0">
              <w:rPr>
                <w:rFonts w:ascii="Arial" w:hAnsi="Arial" w:cs="Arial"/>
                <w:sz w:val="20"/>
                <w:szCs w:val="20"/>
              </w:rPr>
            </w:r>
            <w:r w:rsidRPr="001849B0">
              <w:rPr>
                <w:rFonts w:ascii="Arial" w:hAnsi="Arial" w:cs="Arial"/>
                <w:sz w:val="20"/>
                <w:szCs w:val="20"/>
              </w:rPr>
              <w:fldChar w:fldCharType="separate"/>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sz w:val="20"/>
                <w:szCs w:val="20"/>
              </w:rPr>
              <w:fldChar w:fldCharType="end"/>
            </w:r>
          </w:p>
        </w:tc>
        <w:tc>
          <w:tcPr>
            <w:tcW w:w="1985" w:type="dxa"/>
            <w:vAlign w:val="center"/>
          </w:tcPr>
          <w:p w14:paraId="7514B03D" w14:textId="47E19B81" w:rsidR="00CF2ED7" w:rsidRDefault="00CF2ED7" w:rsidP="00CF2ED7">
            <w:pPr>
              <w:rPr>
                <w:rFonts w:ascii="Arial" w:hAnsi="Arial" w:cs="Arial"/>
                <w:sz w:val="20"/>
                <w:szCs w:val="20"/>
              </w:rPr>
            </w:pPr>
            <w:r w:rsidRPr="007E5810">
              <w:rPr>
                <w:rFonts w:ascii="Arial" w:hAnsi="Arial" w:cs="Arial"/>
                <w:sz w:val="20"/>
                <w:szCs w:val="20"/>
              </w:rPr>
              <w:fldChar w:fldCharType="begin">
                <w:ffData>
                  <w:name w:val="Text9"/>
                  <w:enabled/>
                  <w:calcOnExit w:val="0"/>
                  <w:textInput/>
                </w:ffData>
              </w:fldChar>
            </w:r>
            <w:r w:rsidRPr="007E5810">
              <w:rPr>
                <w:rFonts w:ascii="Arial" w:hAnsi="Arial" w:cs="Arial"/>
                <w:sz w:val="20"/>
                <w:szCs w:val="20"/>
              </w:rPr>
              <w:instrText xml:space="preserve"> FORMTEXT </w:instrText>
            </w:r>
            <w:r w:rsidRPr="007E5810">
              <w:rPr>
                <w:rFonts w:ascii="Arial" w:hAnsi="Arial" w:cs="Arial"/>
                <w:sz w:val="20"/>
                <w:szCs w:val="20"/>
              </w:rPr>
            </w:r>
            <w:r w:rsidRPr="007E5810">
              <w:rPr>
                <w:rFonts w:ascii="Arial" w:hAnsi="Arial" w:cs="Arial"/>
                <w:sz w:val="20"/>
                <w:szCs w:val="20"/>
              </w:rPr>
              <w:fldChar w:fldCharType="separate"/>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sz w:val="20"/>
                <w:szCs w:val="20"/>
              </w:rPr>
              <w:fldChar w:fldCharType="end"/>
            </w:r>
          </w:p>
        </w:tc>
      </w:tr>
      <w:tr w:rsidR="00CF2ED7" w14:paraId="0D3D9CCB" w14:textId="77777777" w:rsidTr="00CF2ED7">
        <w:trPr>
          <w:trHeight w:val="454"/>
        </w:trPr>
        <w:tc>
          <w:tcPr>
            <w:tcW w:w="6237" w:type="dxa"/>
            <w:vAlign w:val="center"/>
          </w:tcPr>
          <w:p w14:paraId="3B508C20" w14:textId="7EC582C6" w:rsidR="00CF2ED7" w:rsidRDefault="00CF2ED7" w:rsidP="00CF2ED7">
            <w:pPr>
              <w:rPr>
                <w:rFonts w:ascii="Arial" w:hAnsi="Arial" w:cs="Arial"/>
                <w:sz w:val="20"/>
                <w:szCs w:val="20"/>
              </w:rPr>
            </w:pPr>
            <w:r w:rsidRPr="001849B0">
              <w:rPr>
                <w:rFonts w:ascii="Arial" w:hAnsi="Arial" w:cs="Arial"/>
                <w:sz w:val="20"/>
                <w:szCs w:val="20"/>
              </w:rPr>
              <w:fldChar w:fldCharType="begin">
                <w:ffData>
                  <w:name w:val="Text9"/>
                  <w:enabled/>
                  <w:calcOnExit w:val="0"/>
                  <w:textInput/>
                </w:ffData>
              </w:fldChar>
            </w:r>
            <w:r w:rsidRPr="001849B0">
              <w:rPr>
                <w:rFonts w:ascii="Arial" w:hAnsi="Arial" w:cs="Arial"/>
                <w:sz w:val="20"/>
                <w:szCs w:val="20"/>
              </w:rPr>
              <w:instrText xml:space="preserve"> FORMTEXT </w:instrText>
            </w:r>
            <w:r w:rsidRPr="001849B0">
              <w:rPr>
                <w:rFonts w:ascii="Arial" w:hAnsi="Arial" w:cs="Arial"/>
                <w:sz w:val="20"/>
                <w:szCs w:val="20"/>
              </w:rPr>
            </w:r>
            <w:r w:rsidRPr="001849B0">
              <w:rPr>
                <w:rFonts w:ascii="Arial" w:hAnsi="Arial" w:cs="Arial"/>
                <w:sz w:val="20"/>
                <w:szCs w:val="20"/>
              </w:rPr>
              <w:fldChar w:fldCharType="separate"/>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noProof/>
                <w:sz w:val="20"/>
                <w:szCs w:val="20"/>
              </w:rPr>
              <w:t> </w:t>
            </w:r>
            <w:r w:rsidRPr="001849B0">
              <w:rPr>
                <w:rFonts w:ascii="Arial" w:hAnsi="Arial" w:cs="Arial"/>
                <w:sz w:val="20"/>
                <w:szCs w:val="20"/>
              </w:rPr>
              <w:fldChar w:fldCharType="end"/>
            </w:r>
          </w:p>
        </w:tc>
        <w:tc>
          <w:tcPr>
            <w:tcW w:w="1985" w:type="dxa"/>
            <w:vAlign w:val="center"/>
          </w:tcPr>
          <w:p w14:paraId="1C1C8596" w14:textId="35178D5D" w:rsidR="00CF2ED7" w:rsidRDefault="00CF2ED7" w:rsidP="00CF2ED7">
            <w:pPr>
              <w:rPr>
                <w:rFonts w:ascii="Arial" w:hAnsi="Arial" w:cs="Arial"/>
                <w:sz w:val="20"/>
                <w:szCs w:val="20"/>
              </w:rPr>
            </w:pPr>
            <w:r w:rsidRPr="007E5810">
              <w:rPr>
                <w:rFonts w:ascii="Arial" w:hAnsi="Arial" w:cs="Arial"/>
                <w:sz w:val="20"/>
                <w:szCs w:val="20"/>
              </w:rPr>
              <w:fldChar w:fldCharType="begin">
                <w:ffData>
                  <w:name w:val="Text9"/>
                  <w:enabled/>
                  <w:calcOnExit w:val="0"/>
                  <w:textInput/>
                </w:ffData>
              </w:fldChar>
            </w:r>
            <w:r w:rsidRPr="007E5810">
              <w:rPr>
                <w:rFonts w:ascii="Arial" w:hAnsi="Arial" w:cs="Arial"/>
                <w:sz w:val="20"/>
                <w:szCs w:val="20"/>
              </w:rPr>
              <w:instrText xml:space="preserve"> FORMTEXT </w:instrText>
            </w:r>
            <w:r w:rsidRPr="007E5810">
              <w:rPr>
                <w:rFonts w:ascii="Arial" w:hAnsi="Arial" w:cs="Arial"/>
                <w:sz w:val="20"/>
                <w:szCs w:val="20"/>
              </w:rPr>
            </w:r>
            <w:r w:rsidRPr="007E5810">
              <w:rPr>
                <w:rFonts w:ascii="Arial" w:hAnsi="Arial" w:cs="Arial"/>
                <w:sz w:val="20"/>
                <w:szCs w:val="20"/>
              </w:rPr>
              <w:fldChar w:fldCharType="separate"/>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noProof/>
                <w:sz w:val="20"/>
                <w:szCs w:val="20"/>
              </w:rPr>
              <w:t> </w:t>
            </w:r>
            <w:r w:rsidRPr="007E5810">
              <w:rPr>
                <w:rFonts w:ascii="Arial" w:hAnsi="Arial" w:cs="Arial"/>
                <w:sz w:val="20"/>
                <w:szCs w:val="20"/>
              </w:rPr>
              <w:fldChar w:fldCharType="end"/>
            </w:r>
          </w:p>
        </w:tc>
      </w:tr>
    </w:tbl>
    <w:p w14:paraId="4DD9F569" w14:textId="14243B55" w:rsidR="00CF2ED7" w:rsidRDefault="00CF2ED7">
      <w:pPr>
        <w:rPr>
          <w:rFonts w:ascii="Arial" w:hAnsi="Arial" w:cs="Arial"/>
          <w:sz w:val="20"/>
          <w:szCs w:val="20"/>
        </w:rPr>
      </w:pPr>
    </w:p>
    <w:p w14:paraId="54B84A53" w14:textId="77777777" w:rsidR="002D59A9" w:rsidRPr="006D3C44" w:rsidRDefault="00E949C2">
      <w:pPr>
        <w:rPr>
          <w:rFonts w:ascii="Arial" w:hAnsi="Arial" w:cs="Arial"/>
          <w:sz w:val="20"/>
          <w:szCs w:val="20"/>
        </w:rPr>
      </w:pPr>
      <w:r w:rsidRPr="006D3C44">
        <w:rPr>
          <w:rFonts w:ascii="Arial" w:hAnsi="Arial" w:cs="Arial"/>
          <w:sz w:val="20"/>
          <w:szCs w:val="20"/>
        </w:rPr>
        <w:t xml:space="preserve">Mit den jeweiligen Arbeiten ist nach Aufforderung innerhalb der vereinbarten Abruffrist von </w:t>
      </w:r>
      <w:r w:rsidRPr="006D3C44">
        <w:rPr>
          <w:rFonts w:ascii="Arial" w:hAnsi="Arial" w:cs="Arial"/>
          <w:i/>
          <w:sz w:val="20"/>
          <w:szCs w:val="20"/>
          <w:u w:val="single"/>
        </w:rPr>
        <w:t>12 Werktagen</w:t>
      </w:r>
      <w:r w:rsidRPr="006D3C44">
        <w:rPr>
          <w:rFonts w:ascii="Arial" w:hAnsi="Arial" w:cs="Arial"/>
          <w:sz w:val="20"/>
          <w:szCs w:val="20"/>
        </w:rPr>
        <w:t xml:space="preserve"> für den ersten Abruf sowie von </w:t>
      </w:r>
      <w:r w:rsidRPr="006D3C44">
        <w:rPr>
          <w:rFonts w:ascii="Arial" w:hAnsi="Arial" w:cs="Arial"/>
          <w:i/>
          <w:sz w:val="20"/>
          <w:szCs w:val="20"/>
          <w:u w:val="single"/>
        </w:rPr>
        <w:t>12 Werktagen</w:t>
      </w:r>
      <w:r w:rsidRPr="006D3C44">
        <w:rPr>
          <w:rFonts w:ascii="Arial" w:hAnsi="Arial" w:cs="Arial"/>
          <w:sz w:val="20"/>
          <w:szCs w:val="20"/>
        </w:rPr>
        <w:t xml:space="preserve"> für alle weiteren Abrufe auf der Baustelle zu beginnen. Der Leistungsabruf erfolgt schriftlich durch den AG bzw. dessen beauftragte Bauleitung. Leistungen können nach Wahl des AG nacheinander oder zeitgleich abgerufen werden.</w:t>
      </w:r>
    </w:p>
    <w:p w14:paraId="3D084205" w14:textId="77777777" w:rsidR="00E949C2" w:rsidRPr="006D3C44" w:rsidRDefault="00E949C2">
      <w:pPr>
        <w:rPr>
          <w:rFonts w:ascii="Arial" w:hAnsi="Arial" w:cs="Arial"/>
          <w:sz w:val="20"/>
          <w:szCs w:val="20"/>
        </w:rPr>
      </w:pPr>
      <w:r w:rsidRPr="006D3C44">
        <w:rPr>
          <w:rFonts w:ascii="Arial" w:hAnsi="Arial" w:cs="Arial"/>
          <w:sz w:val="20"/>
          <w:szCs w:val="20"/>
        </w:rPr>
        <w:t>Der damit def</w:t>
      </w:r>
      <w:r w:rsidR="00923495" w:rsidRPr="006D3C44">
        <w:rPr>
          <w:rFonts w:ascii="Arial" w:hAnsi="Arial" w:cs="Arial"/>
          <w:sz w:val="20"/>
          <w:szCs w:val="20"/>
        </w:rPr>
        <w:t>i</w:t>
      </w:r>
      <w:r w:rsidRPr="006D3C44">
        <w:rPr>
          <w:rFonts w:ascii="Arial" w:hAnsi="Arial" w:cs="Arial"/>
          <w:sz w:val="20"/>
          <w:szCs w:val="20"/>
        </w:rPr>
        <w:t>nierte Ausführungsbeginn ist ein Vertrag</w:t>
      </w:r>
      <w:r w:rsidR="00923495" w:rsidRPr="006D3C44">
        <w:rPr>
          <w:rFonts w:ascii="Arial" w:hAnsi="Arial" w:cs="Arial"/>
          <w:sz w:val="20"/>
          <w:szCs w:val="20"/>
        </w:rPr>
        <w:t>stermin. Die definierte Abruffr</w:t>
      </w:r>
      <w:r w:rsidRPr="006D3C44">
        <w:rPr>
          <w:rFonts w:ascii="Arial" w:hAnsi="Arial" w:cs="Arial"/>
          <w:sz w:val="20"/>
          <w:szCs w:val="20"/>
        </w:rPr>
        <w:t>i</w:t>
      </w:r>
      <w:r w:rsidR="00923495" w:rsidRPr="006D3C44">
        <w:rPr>
          <w:rFonts w:ascii="Arial" w:hAnsi="Arial" w:cs="Arial"/>
          <w:sz w:val="20"/>
          <w:szCs w:val="20"/>
        </w:rPr>
        <w:t>s</w:t>
      </w:r>
      <w:r w:rsidRPr="006D3C44">
        <w:rPr>
          <w:rFonts w:ascii="Arial" w:hAnsi="Arial" w:cs="Arial"/>
          <w:sz w:val="20"/>
          <w:szCs w:val="20"/>
        </w:rPr>
        <w:t>t g</w:t>
      </w:r>
      <w:r w:rsidR="00923495" w:rsidRPr="006D3C44">
        <w:rPr>
          <w:rFonts w:ascii="Arial" w:hAnsi="Arial" w:cs="Arial"/>
          <w:sz w:val="20"/>
          <w:szCs w:val="20"/>
        </w:rPr>
        <w:t>ilt auch für Teil- und Restleis</w:t>
      </w:r>
      <w:r w:rsidRPr="006D3C44">
        <w:rPr>
          <w:rFonts w:ascii="Arial" w:hAnsi="Arial" w:cs="Arial"/>
          <w:sz w:val="20"/>
          <w:szCs w:val="20"/>
        </w:rPr>
        <w:t>t</w:t>
      </w:r>
      <w:r w:rsidR="00923495" w:rsidRPr="006D3C44">
        <w:rPr>
          <w:rFonts w:ascii="Arial" w:hAnsi="Arial" w:cs="Arial"/>
          <w:sz w:val="20"/>
          <w:szCs w:val="20"/>
        </w:rPr>
        <w:t>u</w:t>
      </w:r>
      <w:r w:rsidRPr="006D3C44">
        <w:rPr>
          <w:rFonts w:ascii="Arial" w:hAnsi="Arial" w:cs="Arial"/>
          <w:sz w:val="20"/>
          <w:szCs w:val="20"/>
        </w:rPr>
        <w:t>ngen. Unter Berücksichtigung der verbindlich vereinbarten Ausführungsdauer ergibt sich daraus der verbindliche Fertigstellungstermin</w:t>
      </w:r>
      <w:r w:rsidR="00923495" w:rsidRPr="006D3C44">
        <w:rPr>
          <w:rFonts w:ascii="Arial" w:hAnsi="Arial" w:cs="Arial"/>
          <w:sz w:val="20"/>
          <w:szCs w:val="20"/>
        </w:rPr>
        <w:t xml:space="preserve"> für die betreffende Leistung. Die jeweiligen Ausführungstermine und die jeweiligen Fertigstellungstermine sind Vertragstermine. </w:t>
      </w:r>
    </w:p>
    <w:p w14:paraId="15FEFEEA" w14:textId="77777777" w:rsidR="000463A2" w:rsidRPr="006D3C44" w:rsidRDefault="000463A2">
      <w:pPr>
        <w:rPr>
          <w:rFonts w:ascii="Arial" w:hAnsi="Arial" w:cs="Arial"/>
          <w:sz w:val="20"/>
          <w:szCs w:val="20"/>
        </w:rPr>
      </w:pPr>
    </w:p>
    <w:p w14:paraId="72862395" w14:textId="15126CEB" w:rsidR="000463A2" w:rsidRPr="006D3C44" w:rsidRDefault="000463A2" w:rsidP="000463A2">
      <w:pPr>
        <w:pStyle w:val="Listenabsatz"/>
        <w:numPr>
          <w:ilvl w:val="0"/>
          <w:numId w:val="4"/>
        </w:numPr>
        <w:rPr>
          <w:rFonts w:ascii="Arial" w:hAnsi="Arial" w:cs="Arial"/>
          <w:sz w:val="20"/>
          <w:szCs w:val="20"/>
        </w:rPr>
      </w:pPr>
      <w:r w:rsidRPr="006D3C44">
        <w:rPr>
          <w:rFonts w:ascii="Arial" w:hAnsi="Arial" w:cs="Arial"/>
          <w:sz w:val="20"/>
          <w:szCs w:val="20"/>
        </w:rPr>
        <w:t xml:space="preserve">Ender der </w:t>
      </w:r>
      <w:proofErr w:type="spellStart"/>
      <w:r w:rsidRPr="006D3C44">
        <w:rPr>
          <w:rFonts w:ascii="Arial" w:hAnsi="Arial" w:cs="Arial"/>
          <w:sz w:val="20"/>
          <w:szCs w:val="20"/>
        </w:rPr>
        <w:t>Ergänzung</w:t>
      </w:r>
      <w:proofErr w:type="spellEnd"/>
      <w:r w:rsidRPr="006D3C44">
        <w:rPr>
          <w:rFonts w:ascii="Arial" w:hAnsi="Arial" w:cs="Arial"/>
          <w:sz w:val="20"/>
          <w:szCs w:val="20"/>
        </w:rPr>
        <w:t xml:space="preserve"> </w:t>
      </w:r>
      <w:r w:rsidR="006D3C44" w:rsidRPr="006D3C44">
        <w:rPr>
          <w:rFonts w:ascii="Arial" w:hAnsi="Arial" w:cs="Arial"/>
          <w:sz w:val="20"/>
          <w:szCs w:val="20"/>
        </w:rPr>
        <w:t>–</w:t>
      </w:r>
    </w:p>
    <w:p w14:paraId="0312D101" w14:textId="77777777" w:rsidR="006D3C44" w:rsidRPr="006D3C44" w:rsidRDefault="006D3C44" w:rsidP="006D3C44">
      <w:pPr>
        <w:rPr>
          <w:rFonts w:ascii="Arial" w:hAnsi="Arial" w:cs="Arial"/>
          <w:sz w:val="20"/>
          <w:szCs w:val="20"/>
        </w:rPr>
      </w:pPr>
    </w:p>
    <w:p w14:paraId="00D99AED" w14:textId="77777777" w:rsidR="002D59A9" w:rsidRPr="006D3C44" w:rsidRDefault="002D59A9">
      <w:pPr>
        <w:rPr>
          <w:rFonts w:ascii="Arial" w:hAnsi="Arial" w:cs="Arial"/>
          <w:sz w:val="20"/>
          <w:szCs w:val="20"/>
        </w:rPr>
      </w:pPr>
    </w:p>
    <w:p w14:paraId="37193929" w14:textId="77777777" w:rsidR="002D59A9" w:rsidRPr="006D3C44" w:rsidRDefault="002D59A9">
      <w:pPr>
        <w:rPr>
          <w:rFonts w:ascii="Arial" w:hAnsi="Arial" w:cs="Arial"/>
          <w:sz w:val="20"/>
          <w:szCs w:val="20"/>
        </w:rPr>
      </w:pPr>
    </w:p>
    <w:p w14:paraId="5DB2A32D" w14:textId="77777777" w:rsidR="002D59A9" w:rsidRPr="006D3C44" w:rsidRDefault="002D59A9">
      <w:pPr>
        <w:rPr>
          <w:rFonts w:ascii="Arial" w:hAnsi="Arial" w:cs="Arial"/>
          <w:sz w:val="20"/>
          <w:szCs w:val="20"/>
        </w:rPr>
      </w:pPr>
    </w:p>
    <w:sectPr w:rsidR="002D59A9" w:rsidRPr="006D3C44" w:rsidSect="009950B5">
      <w:headerReference w:type="default" r:id="rId11"/>
      <w:footerReference w:type="default" r:id="rId12"/>
      <w:pgSz w:w="11906" w:h="16838" w:code="9"/>
      <w:pgMar w:top="851" w:right="851" w:bottom="56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0AF3" w14:textId="77777777" w:rsidR="00EA4BFF" w:rsidRDefault="00EA4BFF" w:rsidP="000463A2">
      <w:pPr>
        <w:spacing w:after="0" w:line="240" w:lineRule="auto"/>
      </w:pPr>
      <w:r>
        <w:separator/>
      </w:r>
    </w:p>
  </w:endnote>
  <w:endnote w:type="continuationSeparator" w:id="0">
    <w:p w14:paraId="4936471F" w14:textId="77777777" w:rsidR="00EA4BFF" w:rsidRDefault="00EA4BFF" w:rsidP="0004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9434723"/>
      <w:docPartObj>
        <w:docPartGallery w:val="Page Numbers (Bottom of Page)"/>
        <w:docPartUnique/>
      </w:docPartObj>
    </w:sdtPr>
    <w:sdtEndPr/>
    <w:sdtContent>
      <w:sdt>
        <w:sdtPr>
          <w:id w:val="-1769616900"/>
          <w:docPartObj>
            <w:docPartGallery w:val="Page Numbers (Top of Page)"/>
            <w:docPartUnique/>
          </w:docPartObj>
        </w:sdtPr>
        <w:sdtEndPr/>
        <w:sdtContent>
          <w:p w14:paraId="2AA74B06" w14:textId="30C50318" w:rsidR="00672BB1" w:rsidRPr="006D3C44" w:rsidRDefault="00672BB1" w:rsidP="00672BB1">
            <w:pPr>
              <w:spacing w:after="0"/>
              <w:rPr>
                <w:rFonts w:ascii="Arial" w:hAnsi="Arial" w:cs="Arial"/>
                <w:color w:val="BFBFBF" w:themeColor="background1" w:themeShade="BF"/>
                <w:sz w:val="14"/>
                <w:szCs w:val="20"/>
              </w:rPr>
            </w:pPr>
          </w:p>
          <w:p w14:paraId="1B6FFA58" w14:textId="6EB90C00" w:rsidR="006D3C44" w:rsidRDefault="006D3C4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734131">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734131">
              <w:rPr>
                <w:b/>
                <w:bCs/>
                <w:noProof/>
              </w:rPr>
              <w:t>2</w:t>
            </w:r>
            <w:r>
              <w:rPr>
                <w:b/>
                <w:bCs/>
                <w:sz w:val="24"/>
                <w:szCs w:val="24"/>
              </w:rPr>
              <w:fldChar w:fldCharType="end"/>
            </w:r>
          </w:p>
        </w:sdtContent>
      </w:sdt>
    </w:sdtContent>
  </w:sdt>
  <w:p w14:paraId="46297C5A" w14:textId="225469EA" w:rsidR="000463A2" w:rsidRDefault="000463A2">
    <w:pPr>
      <w:pStyle w:val="Fuzeile"/>
      <w:rPr>
        <w:sz w:val="16"/>
        <w:szCs w:val="16"/>
      </w:rPr>
    </w:pPr>
  </w:p>
  <w:p w14:paraId="4A61CCBB" w14:textId="77777777" w:rsidR="006D3C44" w:rsidRPr="00D519C2" w:rsidRDefault="006D3C44">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96DB" w14:textId="77777777" w:rsidR="00EA4BFF" w:rsidRDefault="00EA4BFF" w:rsidP="000463A2">
      <w:pPr>
        <w:spacing w:after="0" w:line="240" w:lineRule="auto"/>
      </w:pPr>
      <w:r>
        <w:separator/>
      </w:r>
    </w:p>
  </w:footnote>
  <w:footnote w:type="continuationSeparator" w:id="0">
    <w:p w14:paraId="7769DF98" w14:textId="77777777" w:rsidR="00EA4BFF" w:rsidRDefault="00EA4BFF" w:rsidP="00046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B3A4" w14:textId="0C405BA9" w:rsidR="00CF2ED7" w:rsidRDefault="009950B5" w:rsidP="009950B5">
    <w:pPr>
      <w:tabs>
        <w:tab w:val="left" w:pos="461"/>
      </w:tabs>
      <w:spacing w:after="0"/>
      <w:ind w:right="-30"/>
      <w:jc w:val="right"/>
      <w:rPr>
        <w:rFonts w:ascii="Arial" w:eastAsia="Arial" w:hAnsi="Arial" w:cs="Arial"/>
        <w:b/>
        <w:sz w:val="24"/>
        <w:szCs w:val="24"/>
      </w:rPr>
    </w:pPr>
    <w:r>
      <w:rPr>
        <w:rFonts w:ascii="Arial" w:eastAsia="Arial" w:hAnsi="Arial" w:cs="Arial"/>
        <w:sz w:val="24"/>
        <w:szCs w:val="24"/>
      </w:rPr>
      <w:t xml:space="preserve">Anlage </w:t>
    </w:r>
    <w:r w:rsidRPr="009950B5">
      <w:rPr>
        <w:rFonts w:ascii="Arial" w:eastAsia="Arial" w:hAnsi="Arial" w:cs="Arial"/>
        <w:b/>
        <w:sz w:val="24"/>
        <w:szCs w:val="24"/>
      </w:rPr>
      <w:t>214-A2</w:t>
    </w:r>
  </w:p>
  <w:p w14:paraId="2A588527" w14:textId="2121209F" w:rsidR="000463A2" w:rsidRPr="009950B5" w:rsidRDefault="000463A2" w:rsidP="009950B5">
    <w:pPr>
      <w:tabs>
        <w:tab w:val="left" w:pos="461"/>
      </w:tabs>
      <w:spacing w:after="0"/>
      <w:ind w:right="-30"/>
      <w:jc w:val="right"/>
      <w:rPr>
        <w:rFonts w:ascii="Arial" w:eastAsia="Arial" w:hAnsi="Arial" w:cs="Arial"/>
        <w:sz w:val="24"/>
        <w:szCs w:val="24"/>
      </w:rPr>
    </w:pPr>
    <w:r>
      <w:rPr>
        <w:rFonts w:ascii="Arial" w:eastAsia="Arial" w:hAnsi="Arial" w:cs="Arial"/>
        <w:sz w:val="24"/>
        <w:szCs w:val="24"/>
      </w:rPr>
      <w:t xml:space="preserve"> </w:t>
    </w:r>
    <w:r w:rsidR="00734131">
      <w:rPr>
        <w:rFonts w:ascii="Arial" w:eastAsia="Arial" w:hAnsi="Arial" w:cs="Arial"/>
        <w:sz w:val="24"/>
        <w:szCs w:val="24"/>
      </w:rPr>
      <w:t xml:space="preserve">Ergänzung </w:t>
    </w:r>
    <w:r>
      <w:rPr>
        <w:rFonts w:ascii="Arial" w:eastAsia="Arial" w:hAnsi="Arial" w:cs="Arial"/>
        <w:sz w:val="24"/>
        <w:szCs w:val="24"/>
      </w:rPr>
      <w:t>zu 214</w:t>
    </w:r>
    <w:r w:rsidR="009950B5">
      <w:rPr>
        <w:rFonts w:ascii="Arial" w:eastAsia="Arial" w:hAnsi="Arial" w:cs="Arial"/>
        <w:sz w:val="24"/>
        <w:szCs w:val="24"/>
      </w:rPr>
      <w:t xml:space="preserve"> </w:t>
    </w:r>
    <w:proofErr w:type="gramStart"/>
    <w:r w:rsidR="00D63290">
      <w:rPr>
        <w:rFonts w:ascii="Arial" w:eastAsia="Arial" w:hAnsi="Arial" w:cs="Arial"/>
        <w:sz w:val="24"/>
        <w:szCs w:val="24"/>
      </w:rPr>
      <w:t>BVB</w:t>
    </w:r>
    <w:r w:rsidR="00734131">
      <w:rPr>
        <w:rFonts w:ascii="Arial" w:eastAsia="Arial" w:hAnsi="Arial" w:cs="Arial"/>
        <w:sz w:val="24"/>
        <w:szCs w:val="24"/>
      </w:rPr>
      <w:t xml:space="preserve"> </w:t>
    </w:r>
    <w:r w:rsidR="00EF229F">
      <w:rPr>
        <w:rFonts w:ascii="Arial" w:eastAsia="Arial" w:hAnsi="Arial" w:cs="Arial"/>
        <w:sz w:val="24"/>
        <w:szCs w:val="24"/>
      </w:rPr>
      <w:t>Ausführungszeiten</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B1D2F"/>
    <w:multiLevelType w:val="multilevel"/>
    <w:tmpl w:val="36AAA726"/>
    <w:lvl w:ilvl="0">
      <w:start w:val="21"/>
      <w:numFmt w:val="decimal"/>
      <w:lvlText w:val="%1"/>
      <w:lvlJc w:val="left"/>
      <w:pPr>
        <w:ind w:left="479" w:hanging="361"/>
        <w:jc w:val="left"/>
      </w:pPr>
      <w:rPr>
        <w:rFonts w:hint="default"/>
      </w:rPr>
    </w:lvl>
    <w:lvl w:ilvl="1">
      <w:start w:val="1"/>
      <w:numFmt w:val="decimal"/>
      <w:lvlText w:val="%1.%2"/>
      <w:lvlJc w:val="left"/>
      <w:pPr>
        <w:ind w:left="479" w:hanging="361"/>
        <w:jc w:val="left"/>
      </w:pPr>
      <w:rPr>
        <w:rFonts w:ascii="Arial" w:eastAsia="Arial" w:hAnsi="Arial" w:hint="default"/>
        <w:spacing w:val="-1"/>
        <w:w w:val="100"/>
        <w:sz w:val="16"/>
        <w:szCs w:val="16"/>
      </w:rPr>
    </w:lvl>
    <w:lvl w:ilvl="2">
      <w:start w:val="1"/>
      <w:numFmt w:val="bullet"/>
      <w:lvlText w:val="•"/>
      <w:lvlJc w:val="left"/>
      <w:pPr>
        <w:ind w:left="1405" w:hanging="361"/>
      </w:pPr>
      <w:rPr>
        <w:rFonts w:hint="default"/>
      </w:rPr>
    </w:lvl>
    <w:lvl w:ilvl="3">
      <w:start w:val="1"/>
      <w:numFmt w:val="bullet"/>
      <w:lvlText w:val="•"/>
      <w:lvlJc w:val="left"/>
      <w:pPr>
        <w:ind w:left="1868" w:hanging="361"/>
      </w:pPr>
      <w:rPr>
        <w:rFonts w:hint="default"/>
      </w:rPr>
    </w:lvl>
    <w:lvl w:ilvl="4">
      <w:start w:val="1"/>
      <w:numFmt w:val="bullet"/>
      <w:lvlText w:val="•"/>
      <w:lvlJc w:val="left"/>
      <w:pPr>
        <w:ind w:left="2331" w:hanging="361"/>
      </w:pPr>
      <w:rPr>
        <w:rFonts w:hint="default"/>
      </w:rPr>
    </w:lvl>
    <w:lvl w:ilvl="5">
      <w:start w:val="1"/>
      <w:numFmt w:val="bullet"/>
      <w:lvlText w:val="•"/>
      <w:lvlJc w:val="left"/>
      <w:pPr>
        <w:ind w:left="2794" w:hanging="361"/>
      </w:pPr>
      <w:rPr>
        <w:rFonts w:hint="default"/>
      </w:rPr>
    </w:lvl>
    <w:lvl w:ilvl="6">
      <w:start w:val="1"/>
      <w:numFmt w:val="bullet"/>
      <w:lvlText w:val="•"/>
      <w:lvlJc w:val="left"/>
      <w:pPr>
        <w:ind w:left="3257" w:hanging="361"/>
      </w:pPr>
      <w:rPr>
        <w:rFonts w:hint="default"/>
      </w:rPr>
    </w:lvl>
    <w:lvl w:ilvl="7">
      <w:start w:val="1"/>
      <w:numFmt w:val="bullet"/>
      <w:lvlText w:val="•"/>
      <w:lvlJc w:val="left"/>
      <w:pPr>
        <w:ind w:left="3720" w:hanging="361"/>
      </w:pPr>
      <w:rPr>
        <w:rFonts w:hint="default"/>
      </w:rPr>
    </w:lvl>
    <w:lvl w:ilvl="8">
      <w:start w:val="1"/>
      <w:numFmt w:val="bullet"/>
      <w:lvlText w:val="•"/>
      <w:lvlJc w:val="left"/>
      <w:pPr>
        <w:ind w:left="4183" w:hanging="361"/>
      </w:pPr>
      <w:rPr>
        <w:rFonts w:hint="default"/>
      </w:rPr>
    </w:lvl>
  </w:abstractNum>
  <w:abstractNum w:abstractNumId="1" w15:restartNumberingAfterBreak="0">
    <w:nsid w:val="4D1F65CE"/>
    <w:multiLevelType w:val="multilevel"/>
    <w:tmpl w:val="ECF4FA8A"/>
    <w:lvl w:ilvl="0">
      <w:start w:val="7"/>
      <w:numFmt w:val="decimal"/>
      <w:lvlText w:val="%1"/>
      <w:lvlJc w:val="left"/>
      <w:pPr>
        <w:ind w:left="460" w:hanging="341"/>
        <w:jc w:val="left"/>
      </w:pPr>
      <w:rPr>
        <w:rFonts w:hint="default"/>
      </w:rPr>
    </w:lvl>
    <w:lvl w:ilvl="1">
      <w:start w:val="1"/>
      <w:numFmt w:val="decimal"/>
      <w:lvlText w:val="%1.%2"/>
      <w:lvlJc w:val="left"/>
      <w:pPr>
        <w:ind w:left="460" w:hanging="341"/>
        <w:jc w:val="left"/>
      </w:pPr>
      <w:rPr>
        <w:rFonts w:ascii="Arial" w:eastAsia="Arial" w:hAnsi="Arial" w:hint="default"/>
        <w:spacing w:val="-1"/>
        <w:w w:val="100"/>
        <w:sz w:val="16"/>
        <w:szCs w:val="16"/>
      </w:rPr>
    </w:lvl>
    <w:lvl w:ilvl="2">
      <w:start w:val="1"/>
      <w:numFmt w:val="bullet"/>
      <w:lvlText w:val="•"/>
      <w:lvlJc w:val="left"/>
      <w:pPr>
        <w:ind w:left="1411" w:hanging="341"/>
      </w:pPr>
      <w:rPr>
        <w:rFonts w:hint="default"/>
      </w:rPr>
    </w:lvl>
    <w:lvl w:ilvl="3">
      <w:start w:val="1"/>
      <w:numFmt w:val="bullet"/>
      <w:lvlText w:val="•"/>
      <w:lvlJc w:val="left"/>
      <w:pPr>
        <w:ind w:left="1887" w:hanging="341"/>
      </w:pPr>
      <w:rPr>
        <w:rFonts w:hint="default"/>
      </w:rPr>
    </w:lvl>
    <w:lvl w:ilvl="4">
      <w:start w:val="1"/>
      <w:numFmt w:val="bullet"/>
      <w:lvlText w:val="•"/>
      <w:lvlJc w:val="left"/>
      <w:pPr>
        <w:ind w:left="2363" w:hanging="341"/>
      </w:pPr>
      <w:rPr>
        <w:rFonts w:hint="default"/>
      </w:rPr>
    </w:lvl>
    <w:lvl w:ilvl="5">
      <w:start w:val="1"/>
      <w:numFmt w:val="bullet"/>
      <w:lvlText w:val="•"/>
      <w:lvlJc w:val="left"/>
      <w:pPr>
        <w:ind w:left="2839" w:hanging="341"/>
      </w:pPr>
      <w:rPr>
        <w:rFonts w:hint="default"/>
      </w:rPr>
    </w:lvl>
    <w:lvl w:ilvl="6">
      <w:start w:val="1"/>
      <w:numFmt w:val="bullet"/>
      <w:lvlText w:val="•"/>
      <w:lvlJc w:val="left"/>
      <w:pPr>
        <w:ind w:left="3315" w:hanging="341"/>
      </w:pPr>
      <w:rPr>
        <w:rFonts w:hint="default"/>
      </w:rPr>
    </w:lvl>
    <w:lvl w:ilvl="7">
      <w:start w:val="1"/>
      <w:numFmt w:val="bullet"/>
      <w:lvlText w:val="•"/>
      <w:lvlJc w:val="left"/>
      <w:pPr>
        <w:ind w:left="3791" w:hanging="341"/>
      </w:pPr>
      <w:rPr>
        <w:rFonts w:hint="default"/>
      </w:rPr>
    </w:lvl>
    <w:lvl w:ilvl="8">
      <w:start w:val="1"/>
      <w:numFmt w:val="bullet"/>
      <w:lvlText w:val="•"/>
      <w:lvlJc w:val="left"/>
      <w:pPr>
        <w:ind w:left="4267" w:hanging="341"/>
      </w:pPr>
      <w:rPr>
        <w:rFonts w:hint="default"/>
      </w:rPr>
    </w:lvl>
  </w:abstractNum>
  <w:abstractNum w:abstractNumId="2" w15:restartNumberingAfterBreak="0">
    <w:nsid w:val="563A308C"/>
    <w:multiLevelType w:val="hybridMultilevel"/>
    <w:tmpl w:val="A77EF5FA"/>
    <w:lvl w:ilvl="0" w:tplc="25E2A79C">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680DC8"/>
    <w:multiLevelType w:val="hybridMultilevel"/>
    <w:tmpl w:val="9A4A7A6C"/>
    <w:lvl w:ilvl="0" w:tplc="E2BE4190">
      <w:start w:val="1"/>
      <w:numFmt w:val="decimal"/>
      <w:lvlText w:val="%1."/>
      <w:lvlJc w:val="left"/>
      <w:pPr>
        <w:ind w:left="820" w:hanging="360"/>
      </w:pPr>
      <w:rPr>
        <w:rFonts w:hint="default"/>
      </w:rPr>
    </w:lvl>
    <w:lvl w:ilvl="1" w:tplc="04070019">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16cid:durableId="1134105416">
    <w:abstractNumId w:val="1"/>
  </w:num>
  <w:num w:numId="2" w16cid:durableId="1075475469">
    <w:abstractNumId w:val="0"/>
  </w:num>
  <w:num w:numId="3" w16cid:durableId="105198241">
    <w:abstractNumId w:val="3"/>
  </w:num>
  <w:num w:numId="4" w16cid:durableId="10859525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AB"/>
    <w:rsid w:val="000463A2"/>
    <w:rsid w:val="000A49E1"/>
    <w:rsid w:val="000C39BF"/>
    <w:rsid w:val="000F778E"/>
    <w:rsid w:val="001146F8"/>
    <w:rsid w:val="00193A08"/>
    <w:rsid w:val="001D748A"/>
    <w:rsid w:val="0022358A"/>
    <w:rsid w:val="00272AAB"/>
    <w:rsid w:val="002D59A9"/>
    <w:rsid w:val="00424CD0"/>
    <w:rsid w:val="00466E94"/>
    <w:rsid w:val="00477AE4"/>
    <w:rsid w:val="004D7861"/>
    <w:rsid w:val="004E6AF8"/>
    <w:rsid w:val="00672BB1"/>
    <w:rsid w:val="00697B7E"/>
    <w:rsid w:val="006A03E7"/>
    <w:rsid w:val="006D127A"/>
    <w:rsid w:val="006D3C44"/>
    <w:rsid w:val="00734131"/>
    <w:rsid w:val="0073439F"/>
    <w:rsid w:val="007F394A"/>
    <w:rsid w:val="007F61DF"/>
    <w:rsid w:val="00845D45"/>
    <w:rsid w:val="0086616A"/>
    <w:rsid w:val="008B624E"/>
    <w:rsid w:val="00923495"/>
    <w:rsid w:val="00945062"/>
    <w:rsid w:val="009950B5"/>
    <w:rsid w:val="009A5E58"/>
    <w:rsid w:val="009C1A75"/>
    <w:rsid w:val="009D40D5"/>
    <w:rsid w:val="009E7A3E"/>
    <w:rsid w:val="00A31270"/>
    <w:rsid w:val="00AC6024"/>
    <w:rsid w:val="00AD188C"/>
    <w:rsid w:val="00C61696"/>
    <w:rsid w:val="00C86DB4"/>
    <w:rsid w:val="00CD47D2"/>
    <w:rsid w:val="00CE6ADC"/>
    <w:rsid w:val="00CF2ED7"/>
    <w:rsid w:val="00CF5F27"/>
    <w:rsid w:val="00D4344A"/>
    <w:rsid w:val="00D519C2"/>
    <w:rsid w:val="00D5681E"/>
    <w:rsid w:val="00D63290"/>
    <w:rsid w:val="00DD1A92"/>
    <w:rsid w:val="00E949C2"/>
    <w:rsid w:val="00EA4BFF"/>
    <w:rsid w:val="00EF22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3196"/>
  <w15:chartTrackingRefBased/>
  <w15:docId w15:val="{3BBCC7AF-6926-4AB5-BCED-3E3E3DC0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272AAB"/>
    <w:pPr>
      <w:widowControl w:val="0"/>
      <w:spacing w:before="1" w:after="0" w:line="240" w:lineRule="auto"/>
      <w:ind w:left="460"/>
    </w:pPr>
    <w:rPr>
      <w:rFonts w:ascii="Arial" w:eastAsia="Arial" w:hAnsi="Arial"/>
      <w:sz w:val="16"/>
      <w:szCs w:val="16"/>
      <w:lang w:val="en-US"/>
    </w:rPr>
  </w:style>
  <w:style w:type="character" w:customStyle="1" w:styleId="TextkrperZchn">
    <w:name w:val="Textkörper Zchn"/>
    <w:basedOn w:val="Absatz-Standardschriftart"/>
    <w:link w:val="Textkrper"/>
    <w:uiPriority w:val="1"/>
    <w:rsid w:val="00272AAB"/>
    <w:rPr>
      <w:rFonts w:ascii="Arial" w:eastAsia="Arial" w:hAnsi="Arial"/>
      <w:sz w:val="16"/>
      <w:szCs w:val="16"/>
      <w:lang w:val="en-US"/>
    </w:rPr>
  </w:style>
  <w:style w:type="paragraph" w:styleId="Listenabsatz">
    <w:name w:val="List Paragraph"/>
    <w:basedOn w:val="Standard"/>
    <w:uiPriority w:val="1"/>
    <w:qFormat/>
    <w:rsid w:val="00272AAB"/>
    <w:pPr>
      <w:widowControl w:val="0"/>
      <w:spacing w:after="0" w:line="240" w:lineRule="auto"/>
    </w:pPr>
    <w:rPr>
      <w:lang w:val="en-US"/>
    </w:rPr>
  </w:style>
  <w:style w:type="paragraph" w:styleId="berarbeitung">
    <w:name w:val="Revision"/>
    <w:hidden/>
    <w:uiPriority w:val="99"/>
    <w:semiHidden/>
    <w:rsid w:val="00CD47D2"/>
    <w:pPr>
      <w:spacing w:after="0" w:line="240" w:lineRule="auto"/>
    </w:pPr>
  </w:style>
  <w:style w:type="paragraph" w:styleId="Sprechblasentext">
    <w:name w:val="Balloon Text"/>
    <w:basedOn w:val="Standard"/>
    <w:link w:val="SprechblasentextZchn"/>
    <w:uiPriority w:val="99"/>
    <w:semiHidden/>
    <w:unhideWhenUsed/>
    <w:rsid w:val="00CD47D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47D2"/>
    <w:rPr>
      <w:rFonts w:ascii="Segoe UI" w:hAnsi="Segoe UI" w:cs="Segoe UI"/>
      <w:sz w:val="18"/>
      <w:szCs w:val="18"/>
    </w:rPr>
  </w:style>
  <w:style w:type="character" w:styleId="Kommentarzeichen">
    <w:name w:val="annotation reference"/>
    <w:basedOn w:val="Absatz-Standardschriftart"/>
    <w:uiPriority w:val="99"/>
    <w:semiHidden/>
    <w:unhideWhenUsed/>
    <w:rsid w:val="00CD47D2"/>
    <w:rPr>
      <w:sz w:val="16"/>
      <w:szCs w:val="16"/>
    </w:rPr>
  </w:style>
  <w:style w:type="paragraph" w:styleId="Kommentartext">
    <w:name w:val="annotation text"/>
    <w:basedOn w:val="Standard"/>
    <w:link w:val="KommentartextZchn"/>
    <w:uiPriority w:val="99"/>
    <w:semiHidden/>
    <w:unhideWhenUsed/>
    <w:rsid w:val="00CD47D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D47D2"/>
    <w:rPr>
      <w:sz w:val="20"/>
      <w:szCs w:val="20"/>
    </w:rPr>
  </w:style>
  <w:style w:type="paragraph" w:styleId="Kommentarthema">
    <w:name w:val="annotation subject"/>
    <w:basedOn w:val="Kommentartext"/>
    <w:next w:val="Kommentartext"/>
    <w:link w:val="KommentarthemaZchn"/>
    <w:uiPriority w:val="99"/>
    <w:semiHidden/>
    <w:unhideWhenUsed/>
    <w:rsid w:val="00CD47D2"/>
    <w:rPr>
      <w:b/>
      <w:bCs/>
    </w:rPr>
  </w:style>
  <w:style w:type="character" w:customStyle="1" w:styleId="KommentarthemaZchn">
    <w:name w:val="Kommentarthema Zchn"/>
    <w:basedOn w:val="KommentartextZchn"/>
    <w:link w:val="Kommentarthema"/>
    <w:uiPriority w:val="99"/>
    <w:semiHidden/>
    <w:rsid w:val="00CD47D2"/>
    <w:rPr>
      <w:b/>
      <w:bCs/>
      <w:sz w:val="20"/>
      <w:szCs w:val="20"/>
    </w:rPr>
  </w:style>
  <w:style w:type="table" w:styleId="Tabellenraster">
    <w:name w:val="Table Grid"/>
    <w:basedOn w:val="NormaleTabelle"/>
    <w:uiPriority w:val="39"/>
    <w:rsid w:val="00E94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463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463A2"/>
  </w:style>
  <w:style w:type="paragraph" w:styleId="Fuzeile">
    <w:name w:val="footer"/>
    <w:basedOn w:val="Standard"/>
    <w:link w:val="FuzeileZchn"/>
    <w:uiPriority w:val="99"/>
    <w:unhideWhenUsed/>
    <w:rsid w:val="000463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CB3BE72259BEE41879D71D7EB4DD39B" ma:contentTypeVersion="11" ma:contentTypeDescription="Ein neues Dokument erstellen." ma:contentTypeScope="" ma:versionID="336e16ae7d45544a8ba11435cf87f71f">
  <xsd:schema xmlns:xsd="http://www.w3.org/2001/XMLSchema" xmlns:xs="http://www.w3.org/2001/XMLSchema" xmlns:p="http://schemas.microsoft.com/office/2006/metadata/properties" xmlns:ns2="d12164ed-8924-4077-befa-a79edd708770" xmlns:ns3="ece69a7f-a063-4552-97d6-c0adfff7c397" targetNamespace="http://schemas.microsoft.com/office/2006/metadata/properties" ma:root="true" ma:fieldsID="702ea20eb6dcdf0fd93fedfced438aca" ns2:_="" ns3:_="">
    <xsd:import namespace="d12164ed-8924-4077-befa-a79edd708770"/>
    <xsd:import namespace="ece69a7f-a063-4552-97d6-c0adfff7c3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164ed-8924-4077-befa-a79edd708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f980a58-7356-490e-af3d-5ffea199030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e69a7f-a063-4552-97d6-c0adfff7c39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4de3ed-45d6-465a-8254-b697171c2829}" ma:internalName="TaxCatchAll" ma:showField="CatchAllData" ma:web="ece69a7f-a063-4552-97d6-c0adfff7c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2164ed-8924-4077-befa-a79edd708770">
      <Terms xmlns="http://schemas.microsoft.com/office/infopath/2007/PartnerControls"/>
    </lcf76f155ced4ddcb4097134ff3c332f>
    <TaxCatchAll xmlns="ece69a7f-a063-4552-97d6-c0adfff7c397" xsi:nil="true"/>
  </documentManagement>
</p:properties>
</file>

<file path=customXml/itemProps1.xml><?xml version="1.0" encoding="utf-8"?>
<ds:datastoreItem xmlns:ds="http://schemas.openxmlformats.org/officeDocument/2006/customXml" ds:itemID="{22580D0C-C44E-42C5-8E3A-038B096064F9}">
  <ds:schemaRefs>
    <ds:schemaRef ds:uri="http://schemas.openxmlformats.org/officeDocument/2006/bibliography"/>
  </ds:schemaRefs>
</ds:datastoreItem>
</file>

<file path=customXml/itemProps2.xml><?xml version="1.0" encoding="utf-8"?>
<ds:datastoreItem xmlns:ds="http://schemas.openxmlformats.org/officeDocument/2006/customXml" ds:itemID="{543B0901-B8CC-4237-848E-B6EB6CE7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164ed-8924-4077-befa-a79edd708770"/>
    <ds:schemaRef ds:uri="ece69a7f-a063-4552-97d6-c0adfff7c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3047E-E052-409F-811F-1574CCDABCE3}">
  <ds:schemaRefs>
    <ds:schemaRef ds:uri="http://schemas.microsoft.com/sharepoint/v3/contenttype/forms"/>
  </ds:schemaRefs>
</ds:datastoreItem>
</file>

<file path=customXml/itemProps4.xml><?xml version="1.0" encoding="utf-8"?>
<ds:datastoreItem xmlns:ds="http://schemas.openxmlformats.org/officeDocument/2006/customXml" ds:itemID="{5E31234A-6605-4BB6-8701-7E9AD4FD1CAA}">
  <ds:schemaRefs>
    <ds:schemaRef ds:uri="http://schemas.microsoft.com/office/2006/metadata/properties"/>
    <ds:schemaRef ds:uri="http://schemas.microsoft.com/office/infopath/2007/PartnerControls"/>
    <ds:schemaRef ds:uri="d12164ed-8924-4077-befa-a79edd708770"/>
    <ds:schemaRef ds:uri="ece69a7f-a063-4552-97d6-c0adfff7c3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4188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HDR, Inc</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KASTIEN | Svenja Dornik</cp:lastModifiedBy>
  <cp:revision>14</cp:revision>
  <cp:lastPrinted>2019-04-23T10:25:00Z</cp:lastPrinted>
  <dcterms:created xsi:type="dcterms:W3CDTF">2019-09-18T12:28:00Z</dcterms:created>
  <dcterms:modified xsi:type="dcterms:W3CDTF">2026-08-25T08:52:00Z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0x010100DCB3BE72259BEE41879D71D7EB4DD39B</vt:lpwstr>
  </property>
</Properties>
</file>